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1200"/>
        <w:jc w:val="center"/>
      </w:pPr>
      <w:r>
        <w:rPr>
          <w:rFonts w:ascii="Arial" w:cs="Arial" w:eastAsia="Arial" w:hAnsi="Arial"/>
          <w:sz w:val="96"/>
          <w:szCs w:val="96"/>
          <w:rtl/>
        </w:rPr>
        <w:t xml:space="preserve">🌈</w:t>
      </w:r>
    </w:p>
    <w:p>
      <w:pPr>
        <w:bidi/>
        <w:spacing w:after="80" w:before="0"/>
        <w:jc w:val="center"/>
      </w:pPr>
      <w:r>
        <w:rPr>
          <w:rFonts w:ascii="Arial" w:cs="Arial" w:eastAsia="Arial" w:hAnsi="Arial"/>
          <w:b/>
          <w:bCs/>
          <w:color w:val="3B2A8C"/>
          <w:sz w:val="68"/>
          <w:szCs w:val="68"/>
          <w:rtl/>
        </w:rPr>
        <w:t xml:space="preserve">עברית לכולם</w:t>
      </w:r>
    </w:p>
    <w:p>
      <w:pPr>
        <w:bidi/>
        <w:spacing w:after="80" w:before="0"/>
        <w:jc w:val="center"/>
      </w:pPr>
      <w:r>
        <w:rPr>
          <w:rFonts w:ascii="Arial" w:cs="Arial" w:eastAsia="Arial" w:hAnsi="Arial"/>
          <w:sz w:val="30"/>
          <w:szCs w:val="30"/>
          <w:rtl/>
        </w:rPr>
        <w:t xml:space="preserve">חוברת משחקים ופעילויות</w:t>
      </w:r>
    </w:p>
    <w:p>
      <w:pPr>
        <w:bidi/>
        <w:spacing w:after="300" w:before="0"/>
        <w:jc w:val="center"/>
      </w:pPr>
      <w:r>
        <w:rPr>
          <w:rFonts w:ascii="Arial" w:cs="Arial" w:eastAsia="Arial" w:hAnsi="Arial"/>
          <w:b/>
          <w:bCs/>
          <w:color w:val="1FA463"/>
          <w:sz w:val="36"/>
          <w:szCs w:val="36"/>
          <w:rtl/>
        </w:rPr>
        <w:t xml:space="preserve">🎓 חט״ע י׳–י״ב</w:t>
      </w:r>
    </w:p>
    <w:p>
      <w:pPr>
        <w:bidi/>
        <w:spacing w:after="300" w:before="0"/>
        <w:jc w:val="center"/>
      </w:pPr>
      <w:r>
        <w:rPr>
          <w:rFonts w:ascii="Arial" w:cs="Arial" w:eastAsia="Arial" w:hAnsi="Arial"/>
          <w:sz w:val="26"/>
          <w:szCs w:val="26"/>
          <w:rtl/>
        </w:rPr>
        <w:t xml:space="preserve">שם: ____________________     כיתה: __________</w:t>
      </w:r>
    </w:p>
    <w:p>
      <w:pPr>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bidi/>
        <w:spacing w:after="80" w:before="0"/>
        <w:jc w:val="center"/>
      </w:pPr>
      <w:r>
        <w:rPr>
          <w:rFonts w:ascii="Arial" w:cs="Arial" w:eastAsia="Arial" w:hAnsi="Arial"/>
          <w:b/>
          <w:bCs/>
          <w:sz w:val="24"/>
          <w:szCs w:val="24"/>
          <w:rtl/>
        </w:rPr>
        <w:t xml:space="preserve">יצרה: רוית ראש בן ישי</w:t>
      </w:r>
    </w:p>
    <w:p>
      <w:pPr>
        <w:keepNext/>
        <w:pageBreakBefore/>
        <w:pBdr>
          <w:bottom w:val="single" w:color="6C3CE1" w:sz="12" w:space="2"/>
        </w:pBdr>
        <w:bidi/>
        <w:spacing w:after="40" w:before="0"/>
        <w:jc w:val="right"/>
      </w:pPr>
      <w:r>
        <w:rPr>
          <w:rFonts w:ascii="Arial" w:cs="Arial" w:eastAsia="Arial" w:hAnsi="Arial"/>
          <w:b/>
          <w:bCs/>
          <w:color w:val="6C3CE1"/>
          <w:sz w:val="22"/>
          <w:szCs w:val="22"/>
          <w:rtl/>
        </w:rPr>
        <w:t xml:space="preserve">פעילות 1  </w:t>
      </w:r>
      <w:r>
        <w:rPr>
          <w:rFonts w:ascii="Arial" w:cs="Arial" w:eastAsia="Arial" w:hAnsi="Arial"/>
          <w:b/>
          <w:bCs/>
          <w:color w:val="3B2A8C"/>
          <w:sz w:val="34"/>
          <w:szCs w:val="34"/>
          <w:rtl/>
        </w:rPr>
        <w:t xml:space="preserve">🧺 ממיינים את העולם</w:t>
      </w:r>
    </w:p>
    <w:p>
      <w:pPr>
        <w:keepNext/>
        <w:shd w:fill="EEFCF4" w:color="auto" w:val="clear"/>
        <w:bidi/>
        <w:spacing w:after="100" w:before="0"/>
        <w:jc w:val="right"/>
      </w:pPr>
      <w:r>
        <w:rPr>
          <w:rFonts w:ascii="Arial" w:cs="Arial" w:eastAsia="Arial" w:hAnsi="Arial"/>
          <w:sz w:val="22"/>
          <w:szCs w:val="22"/>
          <w:rtl/>
        </w:rPr>
        <w:t xml:space="preserve">גררו את המילה לסל הנכון, או הקישו על הסל.</w:t>
      </w:r>
    </w:p>
    <w:p>
      <w:pPr>
        <w:shd w:fill="FFF8E6" w:color="auto" w:val="clear"/>
        <w:bidi/>
        <w:spacing w:after="100" w:before="0"/>
        <w:jc w:val="right"/>
      </w:pPr>
      <w:r>
        <w:rPr>
          <w:rFonts w:ascii="Arial" w:cs="Arial" w:eastAsia="Arial" w:hAnsi="Arial"/>
          <w:b/>
          <w:bCs/>
          <w:sz w:val="24"/>
          <w:szCs w:val="24"/>
          <w:rtl/>
        </w:rPr>
        <w:t xml:space="preserve">מילים: </w:t>
      </w:r>
      <w:r>
        <w:rPr>
          <w:rFonts w:ascii="Arial" w:cs="Arial" w:eastAsia="Arial" w:hAnsi="Arial"/>
          <w:sz w:val="24"/>
          <w:szCs w:val="24"/>
          <w:rtl/>
        </w:rPr>
        <w:t xml:space="preserve">באסה · לפיכך · אף על פי כן · כיצד · יאללה · פדיחה · חופר · הבה · עקב · תכלס · סבבה · שמא</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משלב גבוה</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משלב דיבורי / סלנג</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bl>
    <w:p>
      <w:pPr>
        <w:bidi/>
        <w:spacing w:after="10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2  </w:t>
      </w:r>
      <w:r>
        <w:rPr>
          <w:rFonts w:ascii="Arial" w:cs="Arial" w:eastAsia="Arial" w:hAnsi="Arial"/>
          <w:b/>
          <w:bCs/>
          <w:color w:val="3B2A8C"/>
          <w:sz w:val="34"/>
          <w:szCs w:val="34"/>
          <w:rtl/>
        </w:rPr>
        <w:t xml:space="preserve">🔍 פיצוח הצופן הוויזואלי</w:t>
      </w:r>
    </w:p>
    <w:p>
      <w:pPr>
        <w:keepNext/>
        <w:shd w:fill="EEFCF4" w:color="auto" w:val="clear"/>
        <w:bidi/>
        <w:spacing w:after="100" w:before="0"/>
        <w:jc w:val="right"/>
      </w:pPr>
      <w:r>
        <w:rPr>
          <w:rFonts w:ascii="Arial" w:cs="Arial" w:eastAsia="Arial" w:hAnsi="Arial"/>
          <w:sz w:val="22"/>
          <w:szCs w:val="22"/>
          <w:rtl/>
        </w:rPr>
        <w:t xml:space="preserve">הסתכלו בתמונה ובחרו את מה שמתאים לה.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יצא מכליו</w:t>
      </w:r>
      <w:r>
        <w:rPr>
          <w:rFonts w:ascii="Arial" w:cs="Arial" w:eastAsia="Arial" w:hAnsi="Arial"/>
          <w:sz w:val="23"/>
          <w:szCs w:val="23"/>
          <w:rtl/>
        </w:rPr>
        <w:t xml:space="preserve">      (ב) טמן את ראשו בחול</w:t>
      </w:r>
      <w:r>
        <w:rPr>
          <w:rFonts w:ascii="Arial" w:cs="Arial" w:eastAsia="Arial" w:hAnsi="Arial"/>
          <w:sz w:val="23"/>
          <w:szCs w:val="23"/>
          <w:rtl/>
        </w:rPr>
        <w:t xml:space="preserve">      (ג) פתח דף חדש</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גלגל הצלה</w:t>
      </w:r>
      <w:r>
        <w:rPr>
          <w:rFonts w:ascii="Arial" w:cs="Arial" w:eastAsia="Arial" w:hAnsi="Arial"/>
          <w:sz w:val="23"/>
          <w:szCs w:val="23"/>
          <w:rtl/>
        </w:rPr>
        <w:t xml:space="preserve">      (ב) הגיעו מים עד נפש</w:t>
      </w:r>
      <w:r>
        <w:rPr>
          <w:rFonts w:ascii="Arial" w:cs="Arial" w:eastAsia="Arial" w:hAnsi="Arial"/>
          <w:sz w:val="23"/>
          <w:szCs w:val="23"/>
          <w:rtl/>
        </w:rPr>
        <w:t xml:space="preserve">      (ג) קצה הקרחון</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טמן את ראשו בחול</w:t>
      </w:r>
      <w:r>
        <w:rPr>
          <w:rFonts w:ascii="Arial" w:cs="Arial" w:eastAsia="Arial" w:hAnsi="Arial"/>
          <w:sz w:val="23"/>
          <w:szCs w:val="23"/>
          <w:rtl/>
        </w:rPr>
        <w:t xml:space="preserve">      (ב) בין הפטיש לסדן</w:t>
      </w:r>
      <w:r>
        <w:rPr>
          <w:rFonts w:ascii="Arial" w:cs="Arial" w:eastAsia="Arial" w:hAnsi="Arial"/>
          <w:sz w:val="23"/>
          <w:szCs w:val="23"/>
          <w:rtl/>
        </w:rPr>
        <w:t xml:space="preserve">      (ג) ישב על קוצים</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בין הפטיש לסדן</w:t>
      </w:r>
      <w:r>
        <w:rPr>
          <w:rFonts w:ascii="Arial" w:cs="Arial" w:eastAsia="Arial" w:hAnsi="Arial"/>
          <w:sz w:val="23"/>
          <w:szCs w:val="23"/>
          <w:rtl/>
        </w:rPr>
        <w:t xml:space="preserve">      (ב) תפור לפי מידותיו</w:t>
      </w:r>
      <w:r>
        <w:rPr>
          <w:rFonts w:ascii="Arial" w:cs="Arial" w:eastAsia="Arial" w:hAnsi="Arial"/>
          <w:sz w:val="23"/>
          <w:szCs w:val="23"/>
          <w:rtl/>
        </w:rPr>
        <w:t xml:space="preserve">      (ג) גלגל הצלה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נפל בין הכיסאות</w:t>
      </w:r>
      <w:r>
        <w:rPr>
          <w:rFonts w:ascii="Arial" w:cs="Arial" w:eastAsia="Arial" w:hAnsi="Arial"/>
          <w:sz w:val="23"/>
          <w:szCs w:val="23"/>
          <w:rtl/>
        </w:rPr>
        <w:t xml:space="preserve">      (ב) יצא מכליו</w:t>
      </w:r>
      <w:r>
        <w:rPr>
          <w:rFonts w:ascii="Arial" w:cs="Arial" w:eastAsia="Arial" w:hAnsi="Arial"/>
          <w:sz w:val="23"/>
          <w:szCs w:val="23"/>
          <w:rtl/>
        </w:rPr>
        <w:t xml:space="preserve">      (ג) גלגל הצלה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איזה ביטוי מתאים לתמונה?</w:t>
      </w:r>
    </w:p>
    <w:p>
      <w:pPr>
        <w:bidi/>
        <w:spacing w:after="60" w:before="0"/>
        <w:jc w:val="right"/>
      </w:pPr>
      <w:r>
        <w:rPr>
          <w:rFonts w:ascii="Arial" w:cs="Arial" w:eastAsia="Arial" w:hAnsi="Arial"/>
          <w:sz w:val="23"/>
          <w:szCs w:val="23"/>
          <w:rtl/>
        </w:rPr>
        <w:t xml:space="preserve">(א) הדליק נורה אדומה</w:t>
      </w:r>
      <w:r>
        <w:rPr>
          <w:rFonts w:ascii="Arial" w:cs="Arial" w:eastAsia="Arial" w:hAnsi="Arial"/>
          <w:sz w:val="23"/>
          <w:szCs w:val="23"/>
          <w:rtl/>
        </w:rPr>
        <w:t xml:space="preserve">      (ב) פתח דף חדש</w:t>
      </w:r>
      <w:r>
        <w:rPr>
          <w:rFonts w:ascii="Arial" w:cs="Arial" w:eastAsia="Arial" w:hAnsi="Arial"/>
          <w:sz w:val="23"/>
          <w:szCs w:val="23"/>
          <w:rtl/>
        </w:rPr>
        <w:t xml:space="preserve">      (ג) נפל בין הכיסאות</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3  </w:t>
      </w:r>
      <w:r>
        <w:rPr>
          <w:rFonts w:ascii="Arial" w:cs="Arial" w:eastAsia="Arial" w:hAnsi="Arial"/>
          <w:b/>
          <w:bCs/>
          <w:color w:val="3B2A8C"/>
          <w:sz w:val="34"/>
          <w:szCs w:val="34"/>
          <w:rtl/>
        </w:rPr>
        <w:t xml:space="preserve">🕵️ חפשו את החשוד</w:t>
      </w:r>
    </w:p>
    <w:p>
      <w:pPr>
        <w:keepNext/>
        <w:shd w:fill="EEFCF4" w:color="auto" w:val="clear"/>
        <w:bidi/>
        <w:spacing w:after="100" w:before="0"/>
        <w:jc w:val="right"/>
      </w:pPr>
      <w:r>
        <w:rPr>
          <w:rFonts w:ascii="Arial" w:cs="Arial" w:eastAsia="Arial" w:hAnsi="Arial"/>
          <w:sz w:val="22"/>
          <w:szCs w:val="22"/>
          <w:rtl/>
        </w:rPr>
        <w:t xml:space="preserve">הקישו על הכרטיס שאינו שייך לקבוצה.</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הבין</w:t>
      </w:r>
      <w:r>
        <w:rPr>
          <w:rFonts w:ascii="Arial" w:cs="Arial" w:eastAsia="Arial" w:hAnsi="Arial"/>
          <w:sz w:val="23"/>
          <w:szCs w:val="23"/>
          <w:rtl/>
        </w:rPr>
        <w:t xml:space="preserve">      (ב) הקים</w:t>
      </w:r>
      <w:r>
        <w:rPr>
          <w:rFonts w:ascii="Arial" w:cs="Arial" w:eastAsia="Arial" w:hAnsi="Arial"/>
          <w:sz w:val="23"/>
          <w:szCs w:val="23"/>
          <w:rtl/>
        </w:rPr>
        <w:t xml:space="preserve">      (ג) הסיר</w:t>
      </w:r>
      <w:r>
        <w:rPr>
          <w:rFonts w:ascii="Arial" w:cs="Arial" w:eastAsia="Arial" w:hAnsi="Arial"/>
          <w:sz w:val="23"/>
          <w:szCs w:val="23"/>
          <w:rtl/>
        </w:rPr>
        <w:t xml:space="preserve">      (ד) הזמין</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הסב</w:t>
      </w:r>
      <w:r>
        <w:rPr>
          <w:rFonts w:ascii="Arial" w:cs="Arial" w:eastAsia="Arial" w:hAnsi="Arial"/>
          <w:sz w:val="23"/>
          <w:szCs w:val="23"/>
          <w:rtl/>
        </w:rPr>
        <w:t xml:space="preserve">      (ב) הסביר</w:t>
      </w:r>
      <w:r>
        <w:rPr>
          <w:rFonts w:ascii="Arial" w:cs="Arial" w:eastAsia="Arial" w:hAnsi="Arial"/>
          <w:sz w:val="23"/>
          <w:szCs w:val="23"/>
          <w:rtl/>
        </w:rPr>
        <w:t xml:space="preserve">      (ג) הגן</w:t>
      </w:r>
      <w:r>
        <w:rPr>
          <w:rFonts w:ascii="Arial" w:cs="Arial" w:eastAsia="Arial" w:hAnsi="Arial"/>
          <w:sz w:val="23"/>
          <w:szCs w:val="23"/>
          <w:rtl/>
        </w:rPr>
        <w:t xml:space="preserve">      (ד) הקל</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קרא</w:t>
      </w:r>
      <w:r>
        <w:rPr>
          <w:rFonts w:ascii="Arial" w:cs="Arial" w:eastAsia="Arial" w:hAnsi="Arial"/>
          <w:sz w:val="23"/>
          <w:szCs w:val="23"/>
          <w:rtl/>
        </w:rPr>
        <w:t xml:space="preserve">      (ב) ברא</w:t>
      </w:r>
      <w:r>
        <w:rPr>
          <w:rFonts w:ascii="Arial" w:cs="Arial" w:eastAsia="Arial" w:hAnsi="Arial"/>
          <w:sz w:val="23"/>
          <w:szCs w:val="23"/>
          <w:rtl/>
        </w:rPr>
        <w:t xml:space="preserve">      (ג) בנה</w:t>
      </w:r>
      <w:r>
        <w:rPr>
          <w:rFonts w:ascii="Arial" w:cs="Arial" w:eastAsia="Arial" w:hAnsi="Arial"/>
          <w:sz w:val="23"/>
          <w:szCs w:val="23"/>
          <w:rtl/>
        </w:rPr>
        <w:t xml:space="preserve">      (ד) מצא</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בנה</w:t>
      </w:r>
      <w:r>
        <w:rPr>
          <w:rFonts w:ascii="Arial" w:cs="Arial" w:eastAsia="Arial" w:hAnsi="Arial"/>
          <w:sz w:val="23"/>
          <w:szCs w:val="23"/>
          <w:rtl/>
        </w:rPr>
        <w:t xml:space="preserve">      (ב) ראה</w:t>
      </w:r>
      <w:r>
        <w:rPr>
          <w:rFonts w:ascii="Arial" w:cs="Arial" w:eastAsia="Arial" w:hAnsi="Arial"/>
          <w:sz w:val="23"/>
          <w:szCs w:val="23"/>
          <w:rtl/>
        </w:rPr>
        <w:t xml:space="preserve">      (ג) שמע</w:t>
      </w:r>
      <w:r>
        <w:rPr>
          <w:rFonts w:ascii="Arial" w:cs="Arial" w:eastAsia="Arial" w:hAnsi="Arial"/>
          <w:sz w:val="23"/>
          <w:szCs w:val="23"/>
          <w:rtl/>
        </w:rPr>
        <w:t xml:space="preserve">      (ד) שתה</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כתיבה</w:t>
      </w:r>
      <w:r>
        <w:rPr>
          <w:rFonts w:ascii="Arial" w:cs="Arial" w:eastAsia="Arial" w:hAnsi="Arial"/>
          <w:sz w:val="23"/>
          <w:szCs w:val="23"/>
          <w:rtl/>
        </w:rPr>
        <w:t xml:space="preserve">      (ב) הדרכה</w:t>
      </w:r>
      <w:r>
        <w:rPr>
          <w:rFonts w:ascii="Arial" w:cs="Arial" w:eastAsia="Arial" w:hAnsi="Arial"/>
          <w:sz w:val="23"/>
          <w:szCs w:val="23"/>
          <w:rtl/>
        </w:rPr>
        <w:t xml:space="preserve">      (ג) שמירה</w:t>
      </w:r>
      <w:r>
        <w:rPr>
          <w:rFonts w:ascii="Arial" w:cs="Arial" w:eastAsia="Arial" w:hAnsi="Arial"/>
          <w:sz w:val="23"/>
          <w:szCs w:val="23"/>
          <w:rtl/>
        </w:rPr>
        <w:t xml:space="preserve">      (ד) קריאה</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הדלקה</w:t>
      </w:r>
      <w:r>
        <w:rPr>
          <w:rFonts w:ascii="Arial" w:cs="Arial" w:eastAsia="Arial" w:hAnsi="Arial"/>
          <w:sz w:val="23"/>
          <w:szCs w:val="23"/>
          <w:rtl/>
        </w:rPr>
        <w:t xml:space="preserve">      (ב) התלבשות</w:t>
      </w:r>
      <w:r>
        <w:rPr>
          <w:rFonts w:ascii="Arial" w:cs="Arial" w:eastAsia="Arial" w:hAnsi="Arial"/>
          <w:sz w:val="23"/>
          <w:szCs w:val="23"/>
          <w:rtl/>
        </w:rPr>
        <w:t xml:space="preserve">      (ג) הרגשה</w:t>
      </w:r>
      <w:r>
        <w:rPr>
          <w:rFonts w:ascii="Arial" w:cs="Arial" w:eastAsia="Arial" w:hAnsi="Arial"/>
          <w:sz w:val="23"/>
          <w:szCs w:val="23"/>
          <w:rtl/>
        </w:rPr>
        <w:t xml:space="preserve">      (ד) הלבשה</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4  </w:t>
      </w:r>
      <w:r>
        <w:rPr>
          <w:rFonts w:ascii="Arial" w:cs="Arial" w:eastAsia="Arial" w:hAnsi="Arial"/>
          <w:b/>
          <w:bCs/>
          <w:color w:val="3B2A8C"/>
          <w:sz w:val="34"/>
          <w:szCs w:val="34"/>
          <w:rtl/>
        </w:rPr>
        <w:t xml:space="preserve">🏭 מפעל השורשים</w:t>
      </w:r>
    </w:p>
    <w:p>
      <w:pPr>
        <w:keepNext/>
        <w:shd w:fill="EEFCF4" w:color="auto" w:val="clear"/>
        <w:bidi/>
        <w:spacing w:after="100" w:before="0"/>
        <w:jc w:val="right"/>
      </w:pPr>
      <w:r>
        <w:rPr>
          <w:rFonts w:ascii="Arial" w:cs="Arial" w:eastAsia="Arial" w:hAnsi="Arial"/>
          <w:sz w:val="22"/>
          <w:szCs w:val="22"/>
          <w:rtl/>
        </w:rPr>
        <w:t xml:space="preserve">הקישו על אותיות השורש של המילה המודגשת, לפי הסדר.</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val="false"/>
          <w:bCs w:val="false"/>
          <w:sz w:val="24"/>
          <w:szCs w:val="24"/>
          <w:rtl/>
        </w:rPr>
        <w:t xml:space="preserve">הגשם</w:t>
      </w:r>
      <w:r>
        <w:rPr>
          <w:rFonts w:ascii="Arial" w:cs="Arial" w:eastAsia="Arial" w:hAnsi="Arial"/>
          <w:b w:val="false"/>
          <w:bCs w:val="false"/>
          <w:sz w:val="24"/>
          <w:szCs w:val="24"/>
          <w:rtl/>
        </w:rPr>
        <w:t xml:space="preserve"> הכבד</w:t>
      </w:r>
      <w:r>
        <w:rPr>
          <w:rFonts w:ascii="Arial" w:cs="Arial" w:eastAsia="Arial" w:hAnsi="Arial"/>
          <w:b/>
          <w:bCs/>
          <w:sz w:val="24"/>
          <w:szCs w:val="24"/>
          <w:u w:val="single"/>
          <w:rtl/>
        </w:rPr>
        <w:t xml:space="preserve"> הסב</w:t>
      </w:r>
      <w:r>
        <w:rPr>
          <w:rFonts w:ascii="Arial" w:cs="Arial" w:eastAsia="Arial" w:hAnsi="Arial"/>
          <w:b w:val="false"/>
          <w:bCs w:val="false"/>
          <w:sz w:val="24"/>
          <w:szCs w:val="24"/>
          <w:rtl/>
        </w:rPr>
        <w:t xml:space="preserve"> נזק</w:t>
      </w:r>
      <w:r>
        <w:rPr>
          <w:rFonts w:ascii="Arial" w:cs="Arial" w:eastAsia="Arial" w:hAnsi="Arial"/>
          <w:b w:val="false"/>
          <w:bCs w:val="false"/>
          <w:sz w:val="24"/>
          <w:szCs w:val="24"/>
          <w:rtl/>
        </w:rPr>
        <w:t xml:space="preserve"> רב</w:t>
      </w:r>
      <w:r>
        <w:rPr>
          <w:rFonts w:ascii="Arial" w:cs="Arial" w:eastAsia="Arial" w:hAnsi="Arial"/>
          <w:b w:val="false"/>
          <w:bCs w:val="false"/>
          <w:sz w:val="24"/>
          <w:szCs w:val="24"/>
          <w:rtl/>
        </w:rPr>
        <w:t xml:space="preserve"> לגידולים.</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val="false"/>
          <w:bCs w:val="false"/>
          <w:sz w:val="24"/>
          <w:szCs w:val="24"/>
          <w:rtl/>
        </w:rPr>
        <w:t xml:space="preserve">המעיל</w:t>
      </w:r>
      <w:r>
        <w:rPr>
          <w:rFonts w:ascii="Arial" w:cs="Arial" w:eastAsia="Arial" w:hAnsi="Arial"/>
          <w:b w:val="false"/>
          <w:bCs w:val="false"/>
          <w:sz w:val="24"/>
          <w:szCs w:val="24"/>
          <w:rtl/>
        </w:rPr>
        <w:t xml:space="preserve"> העבה</w:t>
      </w:r>
      <w:r>
        <w:rPr>
          <w:rFonts w:ascii="Arial" w:cs="Arial" w:eastAsia="Arial" w:hAnsi="Arial"/>
          <w:b/>
          <w:bCs/>
          <w:sz w:val="24"/>
          <w:szCs w:val="24"/>
          <w:u w:val="single"/>
          <w:rtl/>
        </w:rPr>
        <w:t xml:space="preserve"> הגן</w:t>
      </w:r>
      <w:r>
        <w:rPr>
          <w:rFonts w:ascii="Arial" w:cs="Arial" w:eastAsia="Arial" w:hAnsi="Arial"/>
          <w:b w:val="false"/>
          <w:bCs w:val="false"/>
          <w:sz w:val="24"/>
          <w:szCs w:val="24"/>
          <w:rtl/>
        </w:rPr>
        <w:t xml:space="preserve"> עליו</w:t>
      </w:r>
      <w:r>
        <w:rPr>
          <w:rFonts w:ascii="Arial" w:cs="Arial" w:eastAsia="Arial" w:hAnsi="Arial"/>
          <w:b w:val="false"/>
          <w:bCs w:val="false"/>
          <w:sz w:val="24"/>
          <w:szCs w:val="24"/>
          <w:rtl/>
        </w:rPr>
        <w:t xml:space="preserve"> מפני</w:t>
      </w:r>
      <w:r>
        <w:rPr>
          <w:rFonts w:ascii="Arial" w:cs="Arial" w:eastAsia="Arial" w:hAnsi="Arial"/>
          <w:b w:val="false"/>
          <w:bCs w:val="false"/>
          <w:sz w:val="24"/>
          <w:szCs w:val="24"/>
          <w:rtl/>
        </w:rPr>
        <w:t xml:space="preserve"> הקור.</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val="false"/>
          <w:bCs w:val="false"/>
          <w:sz w:val="24"/>
          <w:szCs w:val="24"/>
          <w:rtl/>
        </w:rPr>
        <w:t xml:space="preserve">הוועדה</w:t>
      </w:r>
      <w:r>
        <w:rPr>
          <w:rFonts w:ascii="Arial" w:cs="Arial" w:eastAsia="Arial" w:hAnsi="Arial"/>
          <w:b/>
          <w:bCs/>
          <w:sz w:val="24"/>
          <w:szCs w:val="24"/>
          <w:u w:val="single"/>
          <w:rtl/>
        </w:rPr>
        <w:t xml:space="preserve"> החליטה</w:t>
      </w:r>
      <w:r>
        <w:rPr>
          <w:rFonts w:ascii="Arial" w:cs="Arial" w:eastAsia="Arial" w:hAnsi="Arial"/>
          <w:b w:val="false"/>
          <w:bCs w:val="false"/>
          <w:sz w:val="24"/>
          <w:szCs w:val="24"/>
          <w:rtl/>
        </w:rPr>
        <w:t xml:space="preserve"> לדחות</w:t>
      </w:r>
      <w:r>
        <w:rPr>
          <w:rFonts w:ascii="Arial" w:cs="Arial" w:eastAsia="Arial" w:hAnsi="Arial"/>
          <w:b w:val="false"/>
          <w:bCs w:val="false"/>
          <w:sz w:val="24"/>
          <w:szCs w:val="24"/>
          <w:rtl/>
        </w:rPr>
        <w:t xml:space="preserve"> את</w:t>
      </w:r>
      <w:r>
        <w:rPr>
          <w:rFonts w:ascii="Arial" w:cs="Arial" w:eastAsia="Arial" w:hAnsi="Arial"/>
          <w:b w:val="false"/>
          <w:bCs w:val="false"/>
          <w:sz w:val="24"/>
          <w:szCs w:val="24"/>
          <w:rtl/>
        </w:rPr>
        <w:t xml:space="preserve"> הדיון.</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val="false"/>
          <w:bCs w:val="false"/>
          <w:sz w:val="24"/>
          <w:szCs w:val="24"/>
          <w:rtl/>
        </w:rPr>
        <w:t xml:space="preserve">הנתונים</w:t>
      </w:r>
      <w:r>
        <w:rPr>
          <w:rFonts w:ascii="Arial" w:cs="Arial" w:eastAsia="Arial" w:hAnsi="Arial"/>
          <w:b/>
          <w:bCs/>
          <w:sz w:val="24"/>
          <w:szCs w:val="24"/>
          <w:u w:val="single"/>
          <w:rtl/>
        </w:rPr>
        <w:t xml:space="preserve"> מראים</w:t>
      </w:r>
      <w:r>
        <w:rPr>
          <w:rFonts w:ascii="Arial" w:cs="Arial" w:eastAsia="Arial" w:hAnsi="Arial"/>
          <w:b w:val="false"/>
          <w:bCs w:val="false"/>
          <w:sz w:val="24"/>
          <w:szCs w:val="24"/>
          <w:rtl/>
        </w:rPr>
        <w:t xml:space="preserve"> שבני</w:t>
      </w:r>
      <w:r>
        <w:rPr>
          <w:rFonts w:ascii="Arial" w:cs="Arial" w:eastAsia="Arial" w:hAnsi="Arial"/>
          <w:b w:val="false"/>
          <w:bCs w:val="false"/>
          <w:sz w:val="24"/>
          <w:szCs w:val="24"/>
          <w:rtl/>
        </w:rPr>
        <w:t xml:space="preserve"> נוער</w:t>
      </w:r>
      <w:r>
        <w:rPr>
          <w:rFonts w:ascii="Arial" w:cs="Arial" w:eastAsia="Arial" w:hAnsi="Arial"/>
          <w:b w:val="false"/>
          <w:bCs w:val="false"/>
          <w:sz w:val="24"/>
          <w:szCs w:val="24"/>
          <w:rtl/>
        </w:rPr>
        <w:t xml:space="preserve"> ישנים</w:t>
      </w:r>
      <w:r>
        <w:rPr>
          <w:rFonts w:ascii="Arial" w:cs="Arial" w:eastAsia="Arial" w:hAnsi="Arial"/>
          <w:b w:val="false"/>
          <w:bCs w:val="false"/>
          <w:sz w:val="24"/>
          <w:szCs w:val="24"/>
          <w:rtl/>
        </w:rPr>
        <w:t xml:space="preserve"> פחות</w:t>
      </w:r>
      <w:r>
        <w:rPr>
          <w:rFonts w:ascii="Arial" w:cs="Arial" w:eastAsia="Arial" w:hAnsi="Arial"/>
          <w:b w:val="false"/>
          <w:bCs w:val="false"/>
          <w:sz w:val="24"/>
          <w:szCs w:val="24"/>
          <w:rtl/>
        </w:rPr>
        <w:t xml:space="preserve"> בגלל</w:t>
      </w:r>
      <w:r>
        <w:rPr>
          <w:rFonts w:ascii="Arial" w:cs="Arial" w:eastAsia="Arial" w:hAnsi="Arial"/>
          <w:b w:val="false"/>
          <w:bCs w:val="false"/>
          <w:sz w:val="24"/>
          <w:szCs w:val="24"/>
          <w:rtl/>
        </w:rPr>
        <w:t xml:space="preserve"> המסכים.</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val="false"/>
          <w:bCs w:val="false"/>
          <w:sz w:val="24"/>
          <w:szCs w:val="24"/>
          <w:rtl/>
        </w:rPr>
        <w:t xml:space="preserve">החוקרת</w:t>
      </w:r>
      <w:r>
        <w:rPr>
          <w:rFonts w:ascii="Arial" w:cs="Arial" w:eastAsia="Arial" w:hAnsi="Arial"/>
          <w:b/>
          <w:bCs/>
          <w:sz w:val="24"/>
          <w:szCs w:val="24"/>
          <w:u w:val="single"/>
          <w:rtl/>
        </w:rPr>
        <w:t xml:space="preserve"> הוציאה</w:t>
      </w:r>
      <w:r>
        <w:rPr>
          <w:rFonts w:ascii="Arial" w:cs="Arial" w:eastAsia="Arial" w:hAnsi="Arial"/>
          <w:b w:val="false"/>
          <w:bCs w:val="false"/>
          <w:sz w:val="24"/>
          <w:szCs w:val="24"/>
          <w:rtl/>
        </w:rPr>
        <w:t xml:space="preserve"> לאור</w:t>
      </w:r>
      <w:r>
        <w:rPr>
          <w:rFonts w:ascii="Arial" w:cs="Arial" w:eastAsia="Arial" w:hAnsi="Arial"/>
          <w:b w:val="false"/>
          <w:bCs w:val="false"/>
          <w:sz w:val="24"/>
          <w:szCs w:val="24"/>
          <w:rtl/>
        </w:rPr>
        <w:t xml:space="preserve"> ספר</w:t>
      </w:r>
      <w:r>
        <w:rPr>
          <w:rFonts w:ascii="Arial" w:cs="Arial" w:eastAsia="Arial" w:hAnsi="Arial"/>
          <w:b w:val="false"/>
          <w:bCs w:val="false"/>
          <w:sz w:val="24"/>
          <w:szCs w:val="24"/>
          <w:rtl/>
        </w:rPr>
        <w:t xml:space="preserve"> חדש.</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6. </w:t>
      </w:r>
      <w:r>
        <w:rPr>
          <w:rFonts w:ascii="Arial" w:cs="Arial" w:eastAsia="Arial" w:hAnsi="Arial"/>
          <w:b w:val="false"/>
          <w:bCs w:val="false"/>
          <w:sz w:val="24"/>
          <w:szCs w:val="24"/>
          <w:rtl/>
        </w:rPr>
        <w:t xml:space="preserve">המדען</w:t>
      </w:r>
      <w:r>
        <w:rPr>
          <w:rFonts w:ascii="Arial" w:cs="Arial" w:eastAsia="Arial" w:hAnsi="Arial"/>
          <w:b/>
          <w:bCs/>
          <w:sz w:val="24"/>
          <w:szCs w:val="24"/>
          <w:u w:val="single"/>
          <w:rtl/>
        </w:rPr>
        <w:t xml:space="preserve"> המציא</w:t>
      </w:r>
      <w:r>
        <w:rPr>
          <w:rFonts w:ascii="Arial" w:cs="Arial" w:eastAsia="Arial" w:hAnsi="Arial"/>
          <w:b w:val="false"/>
          <w:bCs w:val="false"/>
          <w:sz w:val="24"/>
          <w:szCs w:val="24"/>
          <w:rtl/>
        </w:rPr>
        <w:t xml:space="preserve"> שיטה</w:t>
      </w:r>
      <w:r>
        <w:rPr>
          <w:rFonts w:ascii="Arial" w:cs="Arial" w:eastAsia="Arial" w:hAnsi="Arial"/>
          <w:b w:val="false"/>
          <w:bCs w:val="false"/>
          <w:sz w:val="24"/>
          <w:szCs w:val="24"/>
          <w:rtl/>
        </w:rPr>
        <w:t xml:space="preserve"> חדשה</w:t>
      </w:r>
      <w:r>
        <w:rPr>
          <w:rFonts w:ascii="Arial" w:cs="Arial" w:eastAsia="Arial" w:hAnsi="Arial"/>
          <w:b w:val="false"/>
          <w:bCs w:val="false"/>
          <w:sz w:val="24"/>
          <w:szCs w:val="24"/>
          <w:rtl/>
        </w:rPr>
        <w:t xml:space="preserve"> למיחזור.</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7. </w:t>
      </w:r>
      <w:r>
        <w:rPr>
          <w:rFonts w:ascii="Arial" w:cs="Arial" w:eastAsia="Arial" w:hAnsi="Arial"/>
          <w:b w:val="false"/>
          <w:bCs w:val="false"/>
          <w:sz w:val="24"/>
          <w:szCs w:val="24"/>
          <w:rtl/>
        </w:rPr>
        <w:t xml:space="preserve">הקהל</w:t>
      </w:r>
      <w:r>
        <w:rPr>
          <w:rFonts w:ascii="Arial" w:cs="Arial" w:eastAsia="Arial" w:hAnsi="Arial"/>
          <w:b/>
          <w:bCs/>
          <w:sz w:val="24"/>
          <w:szCs w:val="24"/>
          <w:u w:val="single"/>
          <w:rtl/>
        </w:rPr>
        <w:t xml:space="preserve"> קם</w:t>
      </w:r>
      <w:r>
        <w:rPr>
          <w:rFonts w:ascii="Arial" w:cs="Arial" w:eastAsia="Arial" w:hAnsi="Arial"/>
          <w:b w:val="false"/>
          <w:bCs w:val="false"/>
          <w:sz w:val="24"/>
          <w:szCs w:val="24"/>
          <w:rtl/>
        </w:rPr>
        <w:t xml:space="preserve"> על</w:t>
      </w:r>
      <w:r>
        <w:rPr>
          <w:rFonts w:ascii="Arial" w:cs="Arial" w:eastAsia="Arial" w:hAnsi="Arial"/>
          <w:b w:val="false"/>
          <w:bCs w:val="false"/>
          <w:sz w:val="24"/>
          <w:szCs w:val="24"/>
          <w:rtl/>
        </w:rPr>
        <w:t xml:space="preserve"> רגליו</w:t>
      </w:r>
      <w:r>
        <w:rPr>
          <w:rFonts w:ascii="Arial" w:cs="Arial" w:eastAsia="Arial" w:hAnsi="Arial"/>
          <w:b w:val="false"/>
          <w:bCs w:val="false"/>
          <w:sz w:val="24"/>
          <w:szCs w:val="24"/>
          <w:rtl/>
        </w:rPr>
        <w:t xml:space="preserve"> בסוף</w:t>
      </w:r>
      <w:r>
        <w:rPr>
          <w:rFonts w:ascii="Arial" w:cs="Arial" w:eastAsia="Arial" w:hAnsi="Arial"/>
          <w:b w:val="false"/>
          <w:bCs w:val="false"/>
          <w:sz w:val="24"/>
          <w:szCs w:val="24"/>
          <w:rtl/>
        </w:rPr>
        <w:t xml:space="preserve"> ההופעה.</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8. </w:t>
      </w:r>
      <w:r>
        <w:rPr>
          <w:rFonts w:ascii="Arial" w:cs="Arial" w:eastAsia="Arial" w:hAnsi="Arial"/>
          <w:b w:val="false"/>
          <w:bCs w:val="false"/>
          <w:sz w:val="24"/>
          <w:szCs w:val="24"/>
          <w:rtl/>
        </w:rPr>
        <w:t xml:space="preserve">הסרטון</w:t>
      </w:r>
      <w:r>
        <w:rPr>
          <w:rFonts w:ascii="Arial" w:cs="Arial" w:eastAsia="Arial" w:hAnsi="Arial"/>
          <w:b/>
          <w:bCs/>
          <w:sz w:val="24"/>
          <w:szCs w:val="24"/>
          <w:u w:val="single"/>
          <w:rtl/>
        </w:rPr>
        <w:t xml:space="preserve"> הועלה</w:t>
      </w:r>
      <w:r>
        <w:rPr>
          <w:rFonts w:ascii="Arial" w:cs="Arial" w:eastAsia="Arial" w:hAnsi="Arial"/>
          <w:b w:val="false"/>
          <w:bCs w:val="false"/>
          <w:sz w:val="24"/>
          <w:szCs w:val="24"/>
          <w:rtl/>
        </w:rPr>
        <w:t xml:space="preserve"> לרשת</w:t>
      </w:r>
      <w:r>
        <w:rPr>
          <w:rFonts w:ascii="Arial" w:cs="Arial" w:eastAsia="Arial" w:hAnsi="Arial"/>
          <w:b w:val="false"/>
          <w:bCs w:val="false"/>
          <w:sz w:val="24"/>
          <w:szCs w:val="24"/>
          <w:rtl/>
        </w:rPr>
        <w:t xml:space="preserve"> החברתית</w:t>
      </w:r>
      <w:r>
        <w:rPr>
          <w:rFonts w:ascii="Arial" w:cs="Arial" w:eastAsia="Arial" w:hAnsi="Arial"/>
          <w:b w:val="false"/>
          <w:bCs w:val="false"/>
          <w:sz w:val="24"/>
          <w:szCs w:val="24"/>
          <w:rtl/>
        </w:rPr>
        <w:t xml:space="preserve"> אתמול</w:t>
      </w:r>
      <w:r>
        <w:rPr>
          <w:rFonts w:ascii="Arial" w:cs="Arial" w:eastAsia="Arial" w:hAnsi="Arial"/>
          <w:b w:val="false"/>
          <w:bCs w:val="false"/>
          <w:sz w:val="24"/>
          <w:szCs w:val="24"/>
          <w:rtl/>
        </w:rPr>
        <w:t xml:space="preserve"> בערב.</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5  </w:t>
      </w:r>
      <w:r>
        <w:rPr>
          <w:rFonts w:ascii="Arial" w:cs="Arial" w:eastAsia="Arial" w:hAnsi="Arial"/>
          <w:b/>
          <w:bCs/>
          <w:color w:val="3B2A8C"/>
          <w:sz w:val="34"/>
          <w:szCs w:val="34"/>
          <w:rtl/>
        </w:rPr>
        <w:t xml:space="preserve">🔄 הופכים את המשפט</w:t>
      </w:r>
    </w:p>
    <w:p>
      <w:pPr>
        <w:keepNext/>
        <w:shd w:fill="EEFCF4" w:color="auto" w:val="clear"/>
        <w:bidi/>
        <w:spacing w:after="100" w:before="0"/>
        <w:jc w:val="right"/>
      </w:pPr>
      <w:r>
        <w:rPr>
          <w:rFonts w:ascii="Arial" w:cs="Arial" w:eastAsia="Arial" w:hAnsi="Arial"/>
          <w:sz w:val="22"/>
          <w:szCs w:val="22"/>
          <w:rtl/>
        </w:rPr>
        <w:t xml:space="preserve">קראו את המשפט ובחרו את המילה שמשלימה את השינוי.</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הם התאמנו כל יום, ולכן ניצחו בתחרות.</w:t>
      </w:r>
    </w:p>
    <w:p>
      <w:pPr>
        <w:bidi/>
        <w:spacing w:after="30" w:before="0"/>
        <w:jc w:val="right"/>
      </w:pPr>
      <w:r>
        <w:rPr>
          <w:rFonts w:ascii="Arial" w:cs="Arial" w:eastAsia="Arial" w:hAnsi="Arial"/>
          <w:b/>
          <w:bCs/>
          <w:color w:val="6C3CE1"/>
          <w:sz w:val="22"/>
          <w:szCs w:val="22"/>
          <w:rtl/>
        </w:rPr>
        <w:t xml:space="preserve">הפכו את הפועל לשם פעולה</w:t>
      </w:r>
    </w:p>
    <w:p>
      <w:pPr>
        <w:bidi/>
        <w:spacing w:after="30" w:before="0"/>
        <w:jc w:val="right"/>
      </w:pPr>
      <w:r>
        <w:rPr>
          <w:rFonts w:ascii="Arial" w:cs="Arial" w:eastAsia="Arial" w:hAnsi="Arial"/>
          <w:b/>
          <w:bCs/>
          <w:sz w:val="24"/>
          <w:szCs w:val="24"/>
          <w:rtl/>
        </w:rPr>
        <w:t xml:space="preserve">בזכות ___ היומיים, הם ניצחו בתחרות.</w:t>
      </w:r>
    </w:p>
    <w:p>
      <w:pPr>
        <w:bidi/>
        <w:spacing w:after="60" w:before="0"/>
        <w:jc w:val="right"/>
      </w:pPr>
      <w:r>
        <w:rPr>
          <w:rFonts w:ascii="Arial" w:cs="Arial" w:eastAsia="Arial" w:hAnsi="Arial"/>
          <w:sz w:val="23"/>
          <w:szCs w:val="23"/>
          <w:rtl/>
        </w:rPr>
        <w:t xml:space="preserve">(א) התאמנו</w:t>
      </w:r>
      <w:r>
        <w:rPr>
          <w:rFonts w:ascii="Arial" w:cs="Arial" w:eastAsia="Arial" w:hAnsi="Arial"/>
          <w:sz w:val="23"/>
          <w:szCs w:val="23"/>
          <w:rtl/>
        </w:rPr>
        <w:t xml:space="preserve">      (ב) האימונים</w:t>
      </w:r>
      <w:r>
        <w:rPr>
          <w:rFonts w:ascii="Arial" w:cs="Arial" w:eastAsia="Arial" w:hAnsi="Arial"/>
          <w:sz w:val="23"/>
          <w:szCs w:val="23"/>
          <w:rtl/>
        </w:rPr>
        <w:t xml:space="preserve">      (ג) להתאמן</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הטיול נדחה כי ירד גשם חזק.</w:t>
      </w:r>
    </w:p>
    <w:p>
      <w:pPr>
        <w:bidi/>
        <w:spacing w:after="30" w:before="0"/>
        <w:jc w:val="right"/>
      </w:pPr>
      <w:r>
        <w:rPr>
          <w:rFonts w:ascii="Arial" w:cs="Arial" w:eastAsia="Arial" w:hAnsi="Arial"/>
          <w:b/>
          <w:bCs/>
          <w:color w:val="6C3CE1"/>
          <w:sz w:val="22"/>
          <w:szCs w:val="22"/>
          <w:rtl/>
        </w:rPr>
        <w:t xml:space="preserve">הפכו למשפט מאוחה (סיבה ← תוצאה)</w:t>
      </w:r>
    </w:p>
    <w:p>
      <w:pPr>
        <w:bidi/>
        <w:spacing w:after="30" w:before="0"/>
        <w:jc w:val="right"/>
      </w:pPr>
      <w:r>
        <w:rPr>
          <w:rFonts w:ascii="Arial" w:cs="Arial" w:eastAsia="Arial" w:hAnsi="Arial"/>
          <w:b/>
          <w:bCs/>
          <w:sz w:val="24"/>
          <w:szCs w:val="24"/>
          <w:rtl/>
        </w:rPr>
        <w:t xml:space="preserve">ירד גשם חזק, ___ הטיול נדחה.</w:t>
      </w:r>
    </w:p>
    <w:p>
      <w:pPr>
        <w:bidi/>
        <w:spacing w:after="60" w:before="0"/>
        <w:jc w:val="right"/>
      </w:pPr>
      <w:r>
        <w:rPr>
          <w:rFonts w:ascii="Arial" w:cs="Arial" w:eastAsia="Arial" w:hAnsi="Arial"/>
          <w:sz w:val="23"/>
          <w:szCs w:val="23"/>
          <w:rtl/>
        </w:rPr>
        <w:t xml:space="preserve">(א) אף על פי כן</w:t>
      </w:r>
      <w:r>
        <w:rPr>
          <w:rFonts w:ascii="Arial" w:cs="Arial" w:eastAsia="Arial" w:hAnsi="Arial"/>
          <w:sz w:val="23"/>
          <w:szCs w:val="23"/>
          <w:rtl/>
        </w:rPr>
        <w:t xml:space="preserve">      (ב) כי</w:t>
      </w:r>
      <w:r>
        <w:rPr>
          <w:rFonts w:ascii="Arial" w:cs="Arial" w:eastAsia="Arial" w:hAnsi="Arial"/>
          <w:sz w:val="23"/>
          <w:szCs w:val="23"/>
          <w:rtl/>
        </w:rPr>
        <w:t xml:space="preserve">      (ג) ולכן</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הנבחרת ניצחה, וכולם שמחו.</w:t>
      </w:r>
    </w:p>
    <w:p>
      <w:pPr>
        <w:bidi/>
        <w:spacing w:after="30" w:before="0"/>
        <w:jc w:val="right"/>
      </w:pPr>
      <w:r>
        <w:rPr>
          <w:rFonts w:ascii="Arial" w:cs="Arial" w:eastAsia="Arial" w:hAnsi="Arial"/>
          <w:b/>
          <w:bCs/>
          <w:color w:val="6C3CE1"/>
          <w:sz w:val="22"/>
          <w:szCs w:val="22"/>
          <w:rtl/>
        </w:rPr>
        <w:t xml:space="preserve">הפכו את הפועל לשם פעולה</w:t>
      </w:r>
    </w:p>
    <w:p>
      <w:pPr>
        <w:bidi/>
        <w:spacing w:after="30" w:before="0"/>
        <w:jc w:val="right"/>
      </w:pPr>
      <w:r>
        <w:rPr>
          <w:rFonts w:ascii="Arial" w:cs="Arial" w:eastAsia="Arial" w:hAnsi="Arial"/>
          <w:b/>
          <w:bCs/>
          <w:sz w:val="24"/>
          <w:szCs w:val="24"/>
          <w:rtl/>
        </w:rPr>
        <w:t xml:space="preserve">___ הנבחרת שימח את כולם.</w:t>
      </w:r>
    </w:p>
    <w:p>
      <w:pPr>
        <w:bidi/>
        <w:spacing w:after="60" w:before="0"/>
        <w:jc w:val="right"/>
      </w:pPr>
      <w:r>
        <w:rPr>
          <w:rFonts w:ascii="Arial" w:cs="Arial" w:eastAsia="Arial" w:hAnsi="Arial"/>
          <w:sz w:val="23"/>
          <w:szCs w:val="23"/>
          <w:rtl/>
        </w:rPr>
        <w:t xml:space="preserve">(א) ניצחון</w:t>
      </w:r>
      <w:r>
        <w:rPr>
          <w:rFonts w:ascii="Arial" w:cs="Arial" w:eastAsia="Arial" w:hAnsi="Arial"/>
          <w:sz w:val="23"/>
          <w:szCs w:val="23"/>
          <w:rtl/>
        </w:rPr>
        <w:t xml:space="preserve">      (ב) לנצח</w:t>
      </w:r>
      <w:r>
        <w:rPr>
          <w:rFonts w:ascii="Arial" w:cs="Arial" w:eastAsia="Arial" w:hAnsi="Arial"/>
          <w:sz w:val="23"/>
          <w:szCs w:val="23"/>
          <w:rtl/>
        </w:rPr>
        <w:t xml:space="preserve">      (ג) ניצחה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החברים החליטו לבטל את המסיבה, וזה הפתיע אותי.</w:t>
      </w:r>
    </w:p>
    <w:p>
      <w:pPr>
        <w:bidi/>
        <w:spacing w:after="30" w:before="0"/>
        <w:jc w:val="right"/>
      </w:pPr>
      <w:r>
        <w:rPr>
          <w:rFonts w:ascii="Arial" w:cs="Arial" w:eastAsia="Arial" w:hAnsi="Arial"/>
          <w:b/>
          <w:bCs/>
          <w:color w:val="6C3CE1"/>
          <w:sz w:val="22"/>
          <w:szCs w:val="22"/>
          <w:rtl/>
        </w:rPr>
        <w:t xml:space="preserve">הפכו את הפועל לשם פעולה</w:t>
      </w:r>
    </w:p>
    <w:p>
      <w:pPr>
        <w:bidi/>
        <w:spacing w:after="30" w:before="0"/>
        <w:jc w:val="right"/>
      </w:pPr>
      <w:r>
        <w:rPr>
          <w:rFonts w:ascii="Arial" w:cs="Arial" w:eastAsia="Arial" w:hAnsi="Arial"/>
          <w:b/>
          <w:bCs/>
          <w:sz w:val="24"/>
          <w:szCs w:val="24"/>
          <w:rtl/>
        </w:rPr>
        <w:t xml:space="preserve">___ החברים לבטל את המסיבה הפתיעה אותי.</w:t>
      </w:r>
    </w:p>
    <w:p>
      <w:pPr>
        <w:bidi/>
        <w:spacing w:after="60" w:before="0"/>
        <w:jc w:val="right"/>
      </w:pPr>
      <w:r>
        <w:rPr>
          <w:rFonts w:ascii="Arial" w:cs="Arial" w:eastAsia="Arial" w:hAnsi="Arial"/>
          <w:sz w:val="23"/>
          <w:szCs w:val="23"/>
          <w:rtl/>
        </w:rPr>
        <w:t xml:space="preserve">(א) להחליט</w:t>
      </w:r>
      <w:r>
        <w:rPr>
          <w:rFonts w:ascii="Arial" w:cs="Arial" w:eastAsia="Arial" w:hAnsi="Arial"/>
          <w:sz w:val="23"/>
          <w:szCs w:val="23"/>
          <w:rtl/>
        </w:rPr>
        <w:t xml:space="preserve">      (ב) החלטת</w:t>
      </w:r>
      <w:r>
        <w:rPr>
          <w:rFonts w:ascii="Arial" w:cs="Arial" w:eastAsia="Arial" w:hAnsi="Arial"/>
          <w:sz w:val="23"/>
          <w:szCs w:val="23"/>
          <w:rtl/>
        </w:rPr>
        <w:t xml:space="preserve">      (ג) החליטו</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הספרייה נסגרה בשבוע שעבר, והתלמידים הופתעו.</w:t>
      </w:r>
    </w:p>
    <w:p>
      <w:pPr>
        <w:bidi/>
        <w:spacing w:after="30" w:before="0"/>
        <w:jc w:val="right"/>
      </w:pPr>
      <w:r>
        <w:rPr>
          <w:rFonts w:ascii="Arial" w:cs="Arial" w:eastAsia="Arial" w:hAnsi="Arial"/>
          <w:b/>
          <w:bCs/>
          <w:color w:val="6C3CE1"/>
          <w:sz w:val="22"/>
          <w:szCs w:val="22"/>
          <w:rtl/>
        </w:rPr>
        <w:t xml:space="preserve">הפכו את הפועל לשם פעולה</w:t>
      </w:r>
    </w:p>
    <w:p>
      <w:pPr>
        <w:bidi/>
        <w:spacing w:after="30" w:before="0"/>
        <w:jc w:val="right"/>
      </w:pPr>
      <w:r>
        <w:rPr>
          <w:rFonts w:ascii="Arial" w:cs="Arial" w:eastAsia="Arial" w:hAnsi="Arial"/>
          <w:b/>
          <w:bCs/>
          <w:sz w:val="24"/>
          <w:szCs w:val="24"/>
          <w:rtl/>
        </w:rPr>
        <w:t xml:space="preserve">___ הספרייה בשבוע שעבר הפתיעה את התלמידים.</w:t>
      </w:r>
    </w:p>
    <w:p>
      <w:pPr>
        <w:bidi/>
        <w:spacing w:after="60" w:before="0"/>
        <w:jc w:val="right"/>
      </w:pPr>
      <w:r>
        <w:rPr>
          <w:rFonts w:ascii="Arial" w:cs="Arial" w:eastAsia="Arial" w:hAnsi="Arial"/>
          <w:sz w:val="23"/>
          <w:szCs w:val="23"/>
          <w:rtl/>
        </w:rPr>
        <w:t xml:space="preserve">(א) נסגרה</w:t>
      </w:r>
      <w:r>
        <w:rPr>
          <w:rFonts w:ascii="Arial" w:cs="Arial" w:eastAsia="Arial" w:hAnsi="Arial"/>
          <w:sz w:val="23"/>
          <w:szCs w:val="23"/>
          <w:rtl/>
        </w:rPr>
        <w:t xml:space="preserve">      (ב) לסגור</w:t>
      </w:r>
      <w:r>
        <w:rPr>
          <w:rFonts w:ascii="Arial" w:cs="Arial" w:eastAsia="Arial" w:hAnsi="Arial"/>
          <w:sz w:val="23"/>
          <w:szCs w:val="23"/>
          <w:rtl/>
        </w:rPr>
        <w:t xml:space="preserve">      (ג) סגירת</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הם התנדבו בבית האבות, והדיירים שמחו.</w:t>
      </w:r>
    </w:p>
    <w:p>
      <w:pPr>
        <w:bidi/>
        <w:spacing w:after="30" w:before="0"/>
        <w:jc w:val="right"/>
      </w:pPr>
      <w:r>
        <w:rPr>
          <w:rFonts w:ascii="Arial" w:cs="Arial" w:eastAsia="Arial" w:hAnsi="Arial"/>
          <w:b/>
          <w:bCs/>
          <w:color w:val="6C3CE1"/>
          <w:sz w:val="22"/>
          <w:szCs w:val="22"/>
          <w:rtl/>
        </w:rPr>
        <w:t xml:space="preserve">הפכו את הפועל לשם פעולה</w:t>
      </w:r>
    </w:p>
    <w:p>
      <w:pPr>
        <w:bidi/>
        <w:spacing w:after="30" w:before="0"/>
        <w:jc w:val="right"/>
      </w:pPr>
      <w:r>
        <w:rPr>
          <w:rFonts w:ascii="Arial" w:cs="Arial" w:eastAsia="Arial" w:hAnsi="Arial"/>
          <w:b/>
          <w:bCs/>
          <w:sz w:val="24"/>
          <w:szCs w:val="24"/>
          <w:rtl/>
        </w:rPr>
        <w:t xml:space="preserve">בעקבות ___ בבית האבות, הדיירים שמחו.</w:t>
      </w:r>
    </w:p>
    <w:p>
      <w:pPr>
        <w:bidi/>
        <w:spacing w:after="60" w:before="0"/>
        <w:jc w:val="right"/>
      </w:pPr>
      <w:r>
        <w:rPr>
          <w:rFonts w:ascii="Arial" w:cs="Arial" w:eastAsia="Arial" w:hAnsi="Arial"/>
          <w:sz w:val="23"/>
          <w:szCs w:val="23"/>
          <w:rtl/>
        </w:rPr>
        <w:t xml:space="preserve">(א) להתנדב</w:t>
      </w:r>
      <w:r>
        <w:rPr>
          <w:rFonts w:ascii="Arial" w:cs="Arial" w:eastAsia="Arial" w:hAnsi="Arial"/>
          <w:sz w:val="23"/>
          <w:szCs w:val="23"/>
          <w:rtl/>
        </w:rPr>
        <w:t xml:space="preserve">      (ב) התנדבו</w:t>
      </w:r>
      <w:r>
        <w:rPr>
          <w:rFonts w:ascii="Arial" w:cs="Arial" w:eastAsia="Arial" w:hAnsi="Arial"/>
          <w:sz w:val="23"/>
          <w:szCs w:val="23"/>
          <w:rtl/>
        </w:rPr>
        <w:t xml:space="preserve">      (ג) ההתנדבות שלהם</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6  </w:t>
      </w:r>
      <w:r>
        <w:rPr>
          <w:rFonts w:ascii="Arial" w:cs="Arial" w:eastAsia="Arial" w:hAnsi="Arial"/>
          <w:b/>
          <w:bCs/>
          <w:color w:val="3B2A8C"/>
          <w:sz w:val="34"/>
          <w:szCs w:val="34"/>
          <w:rtl/>
        </w:rPr>
        <w:t xml:space="preserve">🔢 שם המספר – האתגר הגדול</w:t>
      </w:r>
    </w:p>
    <w:p>
      <w:pPr>
        <w:keepNext/>
        <w:shd w:fill="EEFCF4" w:color="auto" w:val="clear"/>
        <w:bidi/>
        <w:spacing w:after="100" w:before="0"/>
        <w:jc w:val="right"/>
      </w:pPr>
      <w:r>
        <w:rPr>
          <w:rFonts w:ascii="Arial" w:cs="Arial" w:eastAsia="Arial" w:hAnsi="Arial"/>
          <w:sz w:val="22"/>
          <w:szCs w:val="22"/>
          <w:rtl/>
        </w:rPr>
        <w:t xml:space="preserve">בחרו את צורת המספר הנכונה.</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נולדתי בשנת ___.  (2009)</w:t>
      </w:r>
    </w:p>
    <w:p>
      <w:pPr>
        <w:bidi/>
        <w:spacing w:after="60" w:before="0"/>
        <w:jc w:val="right"/>
      </w:pPr>
      <w:r>
        <w:rPr>
          <w:rFonts w:ascii="Arial" w:cs="Arial" w:eastAsia="Arial" w:hAnsi="Arial"/>
          <w:sz w:val="23"/>
          <w:szCs w:val="23"/>
          <w:rtl/>
        </w:rPr>
        <w:t xml:space="preserve">(א) אלפיים ותשעה</w:t>
      </w:r>
      <w:r>
        <w:rPr>
          <w:rFonts w:ascii="Arial" w:cs="Arial" w:eastAsia="Arial" w:hAnsi="Arial"/>
          <w:sz w:val="23"/>
          <w:szCs w:val="23"/>
          <w:rtl/>
        </w:rPr>
        <w:t xml:space="preserve">      (ב) אלפיים ותשע</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המדינה הוקמה בשנת ___.  (1948)</w:t>
      </w:r>
    </w:p>
    <w:p>
      <w:pPr>
        <w:bidi/>
        <w:spacing w:after="60" w:before="0"/>
        <w:jc w:val="right"/>
      </w:pPr>
      <w:r>
        <w:rPr>
          <w:rFonts w:ascii="Arial" w:cs="Arial" w:eastAsia="Arial" w:hAnsi="Arial"/>
          <w:sz w:val="23"/>
          <w:szCs w:val="23"/>
          <w:rtl/>
        </w:rPr>
        <w:t xml:space="preserve">(א) אלף תשע מאות ארבעים ושמונה</w:t>
      </w:r>
      <w:r>
        <w:rPr>
          <w:rFonts w:ascii="Arial" w:cs="Arial" w:eastAsia="Arial" w:hAnsi="Arial"/>
          <w:sz w:val="23"/>
          <w:szCs w:val="23"/>
          <w:rtl/>
        </w:rPr>
        <w:t xml:space="preserve">      (ב) אלף תשעה מאות ארבעים ושמונה</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הבניין הוקם בשנת ___.  (1965)</w:t>
      </w:r>
    </w:p>
    <w:p>
      <w:pPr>
        <w:bidi/>
        <w:spacing w:after="60" w:before="0"/>
        <w:jc w:val="right"/>
      </w:pPr>
      <w:r>
        <w:rPr>
          <w:rFonts w:ascii="Arial" w:cs="Arial" w:eastAsia="Arial" w:hAnsi="Arial"/>
          <w:sz w:val="23"/>
          <w:szCs w:val="23"/>
          <w:rtl/>
        </w:rPr>
        <w:t xml:space="preserve">(א) אלף תשע מאות שישים וחמישה</w:t>
      </w:r>
      <w:r>
        <w:rPr>
          <w:rFonts w:ascii="Arial" w:cs="Arial" w:eastAsia="Arial" w:hAnsi="Arial"/>
          <w:sz w:val="23"/>
          <w:szCs w:val="23"/>
          <w:rtl/>
        </w:rPr>
        <w:t xml:space="preserve">      (ב) אלף תשע מאות שישים וחמש</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סיימתי את המרוץ במקום ה___.  (21)</w:t>
      </w:r>
    </w:p>
    <w:p>
      <w:pPr>
        <w:bidi/>
        <w:spacing w:after="60" w:before="0"/>
        <w:jc w:val="right"/>
      </w:pPr>
      <w:r>
        <w:rPr>
          <w:rFonts w:ascii="Arial" w:cs="Arial" w:eastAsia="Arial" w:hAnsi="Arial"/>
          <w:sz w:val="23"/>
          <w:szCs w:val="23"/>
          <w:rtl/>
        </w:rPr>
        <w:t xml:space="preserve">(א) עשרים ואחת</w:t>
      </w:r>
      <w:r>
        <w:rPr>
          <w:rFonts w:ascii="Arial" w:cs="Arial" w:eastAsia="Arial" w:hAnsi="Arial"/>
          <w:sz w:val="23"/>
          <w:szCs w:val="23"/>
          <w:rtl/>
        </w:rPr>
        <w:t xml:space="preserve">      (ב) עשרים ואחד</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ישבנו באולם בשורה ה___.  (22)</w:t>
      </w:r>
    </w:p>
    <w:p>
      <w:pPr>
        <w:bidi/>
        <w:spacing w:after="60" w:before="0"/>
        <w:jc w:val="right"/>
      </w:pPr>
      <w:r>
        <w:rPr>
          <w:rFonts w:ascii="Arial" w:cs="Arial" w:eastAsia="Arial" w:hAnsi="Arial"/>
          <w:sz w:val="23"/>
          <w:szCs w:val="23"/>
          <w:rtl/>
        </w:rPr>
        <w:t xml:space="preserve">(א) עשרים ושניים</w:t>
      </w:r>
      <w:r>
        <w:rPr>
          <w:rFonts w:ascii="Arial" w:cs="Arial" w:eastAsia="Arial" w:hAnsi="Arial"/>
          <w:sz w:val="23"/>
          <w:szCs w:val="23"/>
          <w:rtl/>
        </w:rPr>
        <w:t xml:space="preserve">      (ב) עשרים ושתיים</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הטקס יתקיים ב___ במאי.  (15)</w:t>
      </w:r>
    </w:p>
    <w:p>
      <w:pPr>
        <w:bidi/>
        <w:spacing w:after="60" w:before="0"/>
        <w:jc w:val="right"/>
      </w:pPr>
      <w:r>
        <w:rPr>
          <w:rFonts w:ascii="Arial" w:cs="Arial" w:eastAsia="Arial" w:hAnsi="Arial"/>
          <w:sz w:val="23"/>
          <w:szCs w:val="23"/>
          <w:rtl/>
        </w:rPr>
        <w:t xml:space="preserve">(א) חמישה עשר</w:t>
      </w:r>
      <w:r>
        <w:rPr>
          <w:rFonts w:ascii="Arial" w:cs="Arial" w:eastAsia="Arial" w:hAnsi="Arial"/>
          <w:sz w:val="23"/>
          <w:szCs w:val="23"/>
          <w:rtl/>
        </w:rPr>
        <w:t xml:space="preserve">      (ב) חמש עשרה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7  </w:t>
      </w:r>
      <w:r>
        <w:rPr>
          <w:rFonts w:ascii="Arial" w:cs="Arial" w:eastAsia="Arial" w:hAnsi="Arial"/>
          <w:b/>
          <w:bCs/>
          <w:color w:val="3B2A8C"/>
          <w:sz w:val="34"/>
          <w:szCs w:val="34"/>
          <w:rtl/>
        </w:rPr>
        <w:t xml:space="preserve">🔮 נחשו ובדקו</w:t>
      </w:r>
    </w:p>
    <w:p>
      <w:pPr>
        <w:keepNext/>
        <w:shd w:fill="EEFCF4" w:color="auto" w:val="clear"/>
        <w:bidi/>
        <w:spacing w:after="100" w:before="0"/>
        <w:jc w:val="right"/>
      </w:pPr>
      <w:r>
        <w:rPr>
          <w:rFonts w:ascii="Arial" w:cs="Arial" w:eastAsia="Arial" w:hAnsi="Arial"/>
          <w:sz w:val="22"/>
          <w:szCs w:val="22"/>
          <w:rtl/>
        </w:rPr>
        <w:t xml:space="preserve">קראו את הכותרת ונחשו. אחר כך קראו את הקטע ובדקו.</w:t>
      </w:r>
    </w:p>
    <w:p>
      <w:pPr>
        <w:shd w:fill="E8E2FB" w:color="auto" w:val="clear"/>
        <w:bidi/>
        <w:spacing w:after="4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שבוע לימודים בן ארבעה ימים: האם הגיע הזמן?</w:t>
      </w:r>
    </w:p>
    <w:p>
      <w:pPr>
        <w:bidi/>
        <w:spacing w:after="30" w:before="0"/>
        <w:jc w:val="right"/>
      </w:pPr>
      <w:r>
        <w:rPr>
          <w:rFonts w:ascii="Arial" w:cs="Arial" w:eastAsia="Arial" w:hAnsi="Arial"/>
          <w:b/>
          <w:bCs/>
          <w:sz w:val="24"/>
          <w:szCs w:val="24"/>
          <w:rtl/>
        </w:rPr>
        <w:t xml:space="preserve">🔮 מה לדעתכם יופיע בטקסט?</w:t>
      </w:r>
    </w:p>
    <w:p>
      <w:pPr>
        <w:bidi/>
        <w:spacing w:after="60" w:before="0"/>
        <w:jc w:val="right"/>
      </w:pPr>
      <w:r>
        <w:rPr>
          <w:rFonts w:ascii="Arial" w:cs="Arial" w:eastAsia="Arial" w:hAnsi="Arial"/>
          <w:sz w:val="23"/>
          <w:szCs w:val="23"/>
          <w:rtl/>
        </w:rPr>
        <w:t xml:space="preserve">(א) ידיעה על שביתה בבתי הספר</w:t>
      </w:r>
      <w:r>
        <w:rPr>
          <w:rFonts w:ascii="Arial" w:cs="Arial" w:eastAsia="Arial" w:hAnsi="Arial"/>
          <w:sz w:val="23"/>
          <w:szCs w:val="23"/>
          <w:rtl/>
        </w:rPr>
        <w:t xml:space="preserve">      (ב) סיפור על תלמיד שהחסיר ימי לימודים</w:t>
      </w:r>
      <w:r>
        <w:rPr>
          <w:rFonts w:ascii="Arial" w:cs="Arial" w:eastAsia="Arial" w:hAnsi="Arial"/>
          <w:sz w:val="23"/>
          <w:szCs w:val="23"/>
          <w:rtl/>
        </w:rPr>
        <w:t xml:space="preserve">      (ג) טקסט טיעוני המציג עמדה ונימוקים בעד שבוע לימודים מקוצר</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יש הסבורים כי מעבר לשבוע לימודים בן ארבעה ימים ישפר את רווחת התלמידים. לטענתם, יום מנוחה נוסף יאפשר שינה מספקת, פעילות גופנית וזמן איכות עם המשפחה. במקומות אחדים בעולם כבר נוסה מודל כזה. עם זאת, המתנגדים חוששים מימי לימודים ארוכים ומעייפים מדי. לסיכום, נראה כי השינוי אפשרי, ובלבד שייבחן בזהירות ובהדרגה.</w:t>
      </w:r>
    </w:p>
    <w:p>
      <w:pPr>
        <w:bidi/>
        <w:spacing w:after="30" w:before="0"/>
        <w:jc w:val="right"/>
      </w:pPr>
      <w:r>
        <w:rPr>
          <w:rFonts w:ascii="Arial" w:cs="Arial" w:eastAsia="Arial" w:hAnsi="Arial"/>
          <w:b/>
          <w:bCs/>
          <w:sz w:val="24"/>
          <w:szCs w:val="24"/>
          <w:rtl/>
        </w:rPr>
        <w:t xml:space="preserve">❓ מה תפקידו של המשפט האחרון בטקסט?</w:t>
      </w:r>
    </w:p>
    <w:p>
      <w:pPr>
        <w:bidi/>
        <w:spacing w:after="60" w:before="0"/>
        <w:jc w:val="right"/>
      </w:pPr>
      <w:r>
        <w:rPr>
          <w:rFonts w:ascii="Arial" w:cs="Arial" w:eastAsia="Arial" w:hAnsi="Arial"/>
          <w:sz w:val="23"/>
          <w:szCs w:val="23"/>
          <w:rtl/>
        </w:rPr>
        <w:t xml:space="preserve">(א) הצגת נתון מחקרי</w:t>
      </w:r>
      <w:r>
        <w:rPr>
          <w:rFonts w:ascii="Arial" w:cs="Arial" w:eastAsia="Arial" w:hAnsi="Arial"/>
          <w:sz w:val="23"/>
          <w:szCs w:val="23"/>
          <w:rtl/>
        </w:rPr>
        <w:t xml:space="preserve">      (ב) סיכום ועמדה מסויגת של הכותב</w:t>
      </w:r>
      <w:r>
        <w:rPr>
          <w:rFonts w:ascii="Arial" w:cs="Arial" w:eastAsia="Arial" w:hAnsi="Arial"/>
          <w:sz w:val="23"/>
          <w:szCs w:val="23"/>
          <w:rtl/>
        </w:rPr>
        <w:t xml:space="preserve">      (ג) הצגת טענת המתנגדים</w:t>
      </w:r>
    </w:p>
    <w:p>
      <w:pPr>
        <w:bidi/>
        <w:spacing w:after="60" w:before="0"/>
        <w:jc w:val="right"/>
      </w:pPr>
      <w:r>
        <w:rPr>
          <w:rFonts w:ascii="Arial" w:cs="Arial" w:eastAsia="Arial" w:hAnsi="Arial"/>
          <w:sz w:val="24"/>
          <w:szCs w:val="24"/>
          <w:rtl/>
        </w:rPr>
        <w:t xml:space="preserve"/>
      </w:r>
    </w:p>
    <w:p>
      <w:pPr>
        <w:shd w:fill="E8E2FB" w:color="auto" w:val="clear"/>
        <w:bidi/>
        <w:spacing w:after="4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מחקר: בני נוער ישנים פחות ממה שגופם צריך</w:t>
      </w:r>
    </w:p>
    <w:p>
      <w:pPr>
        <w:bidi/>
        <w:spacing w:after="30" w:before="0"/>
        <w:jc w:val="right"/>
      </w:pPr>
      <w:r>
        <w:rPr>
          <w:rFonts w:ascii="Arial" w:cs="Arial" w:eastAsia="Arial" w:hAnsi="Arial"/>
          <w:b/>
          <w:bCs/>
          <w:sz w:val="24"/>
          <w:szCs w:val="24"/>
          <w:rtl/>
        </w:rPr>
        <w:t xml:space="preserve">🔮 מה לדעתכם יופיע בטקסט?</w:t>
      </w:r>
    </w:p>
    <w:p>
      <w:pPr>
        <w:bidi/>
        <w:spacing w:after="60" w:before="0"/>
        <w:jc w:val="right"/>
      </w:pPr>
      <w:r>
        <w:rPr>
          <w:rFonts w:ascii="Arial" w:cs="Arial" w:eastAsia="Arial" w:hAnsi="Arial"/>
          <w:sz w:val="23"/>
          <w:szCs w:val="23"/>
          <w:rtl/>
        </w:rPr>
        <w:t xml:space="preserve">(א) טקסט עיוני על שינה של בני נוער ועל השפעת המסכים</w:t>
      </w:r>
      <w:r>
        <w:rPr>
          <w:rFonts w:ascii="Arial" w:cs="Arial" w:eastAsia="Arial" w:hAnsi="Arial"/>
          <w:sz w:val="23"/>
          <w:szCs w:val="23"/>
          <w:rtl/>
        </w:rPr>
        <w:t xml:space="preserve">      (ב) מודעה על מבצע מזרנים</w:t>
      </w:r>
      <w:r>
        <w:rPr>
          <w:rFonts w:ascii="Arial" w:cs="Arial" w:eastAsia="Arial" w:hAnsi="Arial"/>
          <w:sz w:val="23"/>
          <w:szCs w:val="23"/>
          <w:rtl/>
        </w:rPr>
        <w:t xml:space="preserve">      (ג) סיפור על חלום מפחיד</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על פי סקרים רבים, בני נוער רבים ישנים פחות משמונה שעות בלילה, אף שגופם זקוק לשמונה עד עשר שעות. אחד הגורמים לכך הוא האור הכחול הנפלט ממסכים, המעכב את ההירדמות. גורם נוסף הוא שעון ביולוגי המשתנה בגיל ההתבגרות ו"דוחף" את שעת השינה למאוחר. מחסור בשינה עלול לפגוע בריכוז, במצב הרוח ובהישגים בלימודים. לפיכך ממליצים המומחים להניח את המסכים כשעה לפני השינה.</w:t>
      </w:r>
    </w:p>
    <w:p>
      <w:pPr>
        <w:bidi/>
        <w:spacing w:after="30" w:before="0"/>
        <w:jc w:val="right"/>
      </w:pPr>
      <w:r>
        <w:rPr>
          <w:rFonts w:ascii="Arial" w:cs="Arial" w:eastAsia="Arial" w:hAnsi="Arial"/>
          <w:b/>
          <w:bCs/>
          <w:sz w:val="24"/>
          <w:szCs w:val="24"/>
          <w:rtl/>
        </w:rPr>
        <w:t xml:space="preserve">❓ לפי הטקסט, מהו אחד הגורמים למחסור בשינה אצל בני נוער?</w:t>
      </w:r>
    </w:p>
    <w:p>
      <w:pPr>
        <w:bidi/>
        <w:spacing w:after="60" w:before="0"/>
        <w:jc w:val="right"/>
      </w:pPr>
      <w:r>
        <w:rPr>
          <w:rFonts w:ascii="Arial" w:cs="Arial" w:eastAsia="Arial" w:hAnsi="Arial"/>
          <w:sz w:val="23"/>
          <w:szCs w:val="23"/>
          <w:rtl/>
        </w:rPr>
        <w:t xml:space="preserve">(א) האור הכחול הנפלט ממסכים</w:t>
      </w:r>
      <w:r>
        <w:rPr>
          <w:rFonts w:ascii="Arial" w:cs="Arial" w:eastAsia="Arial" w:hAnsi="Arial"/>
          <w:sz w:val="23"/>
          <w:szCs w:val="23"/>
          <w:rtl/>
        </w:rPr>
        <w:t xml:space="preserve">      (ב) שיעורי בית מרובים</w:t>
      </w:r>
      <w:r>
        <w:rPr>
          <w:rFonts w:ascii="Arial" w:cs="Arial" w:eastAsia="Arial" w:hAnsi="Arial"/>
          <w:sz w:val="23"/>
          <w:szCs w:val="23"/>
          <w:rtl/>
        </w:rPr>
        <w:t xml:space="preserve">      (ג) ארוחת ערב כבדה</w:t>
      </w:r>
    </w:p>
    <w:p>
      <w:pPr>
        <w:bidi/>
        <w:spacing w:after="60" w:before="0"/>
        <w:jc w:val="right"/>
      </w:pPr>
      <w:r>
        <w:rPr>
          <w:rFonts w:ascii="Arial" w:cs="Arial" w:eastAsia="Arial" w:hAnsi="Arial"/>
          <w:sz w:val="24"/>
          <w:szCs w:val="24"/>
          <w:rtl/>
        </w:rPr>
        <w:t xml:space="preserve"/>
      </w:r>
    </w:p>
    <w:p>
      <w:pPr>
        <w:shd w:fill="E8E2FB" w:color="auto" w:val="clear"/>
        <w:bidi/>
        <w:spacing w:after="4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הכותרת צעקה – והכתבה לחשה</w:t>
      </w:r>
    </w:p>
    <w:p>
      <w:pPr>
        <w:bidi/>
        <w:spacing w:after="30" w:before="0"/>
        <w:jc w:val="right"/>
      </w:pPr>
      <w:r>
        <w:rPr>
          <w:rFonts w:ascii="Arial" w:cs="Arial" w:eastAsia="Arial" w:hAnsi="Arial"/>
          <w:b/>
          <w:bCs/>
          <w:sz w:val="24"/>
          <w:szCs w:val="24"/>
          <w:rtl/>
        </w:rPr>
        <w:t xml:space="preserve">🔮 מה לדעתכם יופיע בטקסט?</w:t>
      </w:r>
    </w:p>
    <w:p>
      <w:pPr>
        <w:bidi/>
        <w:spacing w:after="60" w:before="0"/>
        <w:jc w:val="right"/>
      </w:pPr>
      <w:r>
        <w:rPr>
          <w:rFonts w:ascii="Arial" w:cs="Arial" w:eastAsia="Arial" w:hAnsi="Arial"/>
          <w:sz w:val="23"/>
          <w:szCs w:val="23"/>
          <w:rtl/>
        </w:rPr>
        <w:t xml:space="preserve">(א) מדריך לכתיבת שירה</w:t>
      </w:r>
      <w:r>
        <w:rPr>
          <w:rFonts w:ascii="Arial" w:cs="Arial" w:eastAsia="Arial" w:hAnsi="Arial"/>
          <w:sz w:val="23"/>
          <w:szCs w:val="23"/>
          <w:rtl/>
        </w:rPr>
        <w:t xml:space="preserve">      (ב) כתבה על הופעה של זמרת</w:t>
      </w:r>
      <w:r>
        <w:rPr>
          <w:rFonts w:ascii="Arial" w:cs="Arial" w:eastAsia="Arial" w:hAnsi="Arial"/>
          <w:sz w:val="23"/>
          <w:szCs w:val="23"/>
          <w:rtl/>
        </w:rPr>
        <w:t xml:space="preserve">      (ג) השוואה בין כותרת מגזימה לבין התוכן המתון של הכתבה</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בשבוע שעבר פורסמה ברשת כתבה תחת הכותרת "משחקי מחשב הורסים את המוח!". קריאה מעמיקה של הכתבה העלתה תמונה שונה לחלוטין. החוקרים שצוטטו בה מצאו קשר בין משחק של שעות רבות מדי בלילה לבין עייפות בבוקר, ולא "הרס" כלשהו. הם אף ציינו שמשחקים מסוימים עשויים לשפר תיאום בין עין ליד. מקרה זה ממחיש כיצד כותרת עשויה לעוות את הממצאים כדי למשוך קוראים.</w:t>
      </w:r>
    </w:p>
    <w:p>
      <w:pPr>
        <w:bidi/>
        <w:spacing w:after="30" w:before="0"/>
        <w:jc w:val="right"/>
      </w:pPr>
      <w:r>
        <w:rPr>
          <w:rFonts w:ascii="Arial" w:cs="Arial" w:eastAsia="Arial" w:hAnsi="Arial"/>
          <w:b/>
          <w:bCs/>
          <w:sz w:val="24"/>
          <w:szCs w:val="24"/>
          <w:rtl/>
        </w:rPr>
        <w:t xml:space="preserve">❓ מה מצאו החוקרים לפי הכתבה?</w:t>
      </w:r>
    </w:p>
    <w:p>
      <w:pPr>
        <w:bidi/>
        <w:spacing w:after="60" w:before="0"/>
        <w:jc w:val="right"/>
      </w:pPr>
      <w:r>
        <w:rPr>
          <w:rFonts w:ascii="Arial" w:cs="Arial" w:eastAsia="Arial" w:hAnsi="Arial"/>
          <w:sz w:val="23"/>
          <w:szCs w:val="23"/>
          <w:rtl/>
        </w:rPr>
        <w:t xml:space="preserve">(א) שמשחקי מחשב הורסים את המוח</w:t>
      </w:r>
      <w:r>
        <w:rPr>
          <w:rFonts w:ascii="Arial" w:cs="Arial" w:eastAsia="Arial" w:hAnsi="Arial"/>
          <w:sz w:val="23"/>
          <w:szCs w:val="23"/>
          <w:rtl/>
        </w:rPr>
        <w:t xml:space="preserve">      (ב) שמשחק רב בלילה קשור לעייפות בבוקר</w:t>
      </w:r>
      <w:r>
        <w:rPr>
          <w:rFonts w:ascii="Arial" w:cs="Arial" w:eastAsia="Arial" w:hAnsi="Arial"/>
          <w:sz w:val="23"/>
          <w:szCs w:val="23"/>
          <w:rtl/>
        </w:rPr>
        <w:t xml:space="preserve">      (ג) שאין שום השפעה למשחקי מחשב</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8  </w:t>
      </w:r>
      <w:r>
        <w:rPr>
          <w:rFonts w:ascii="Arial" w:cs="Arial" w:eastAsia="Arial" w:hAnsi="Arial"/>
          <w:b/>
          <w:bCs/>
          <w:color w:val="3B2A8C"/>
          <w:sz w:val="34"/>
          <w:szCs w:val="34"/>
          <w:rtl/>
        </w:rPr>
        <w:t xml:space="preserve">🎡 גלגל מושגי המפתח</w:t>
      </w:r>
    </w:p>
    <w:p>
      <w:pPr>
        <w:keepNext/>
        <w:shd w:fill="EEFCF4" w:color="auto" w:val="clear"/>
        <w:bidi/>
        <w:spacing w:after="100" w:before="0"/>
        <w:jc w:val="right"/>
      </w:pPr>
      <w:r>
        <w:rPr>
          <w:rFonts w:ascii="Arial" w:cs="Arial" w:eastAsia="Arial" w:hAnsi="Arial"/>
          <w:sz w:val="22"/>
          <w:szCs w:val="22"/>
          <w:rtl/>
        </w:rPr>
        <w:t xml:space="preserve">סובבו את הגלגל וענו על השאלה מהקטגוריה.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ניבים ומטבעות לשון</w:t>
      </w:r>
    </w:p>
    <w:p>
      <w:pPr>
        <w:bidi/>
        <w:spacing w:after="30" w:before="0"/>
        <w:jc w:val="right"/>
      </w:pPr>
      <w:r>
        <w:rPr>
          <w:rFonts w:ascii="Arial" w:cs="Arial" w:eastAsia="Arial" w:hAnsi="Arial"/>
          <w:b/>
          <w:bCs/>
          <w:sz w:val="24"/>
          <w:szCs w:val="24"/>
          <w:rtl/>
        </w:rPr>
        <w:t xml:space="preserve">הבחינה בעל פה הייתה עבורה ___: בה הוכיחה את יכולתה האמיתית.</w:t>
      </w:r>
    </w:p>
    <w:p>
      <w:pPr>
        <w:bidi/>
        <w:spacing w:after="60" w:before="0"/>
        <w:jc w:val="right"/>
      </w:pPr>
      <w:r>
        <w:rPr>
          <w:rFonts w:ascii="Arial" w:cs="Arial" w:eastAsia="Arial" w:hAnsi="Arial"/>
          <w:sz w:val="23"/>
          <w:szCs w:val="23"/>
          <w:rtl/>
        </w:rPr>
        <w:t xml:space="preserve">(א) אבן נגף</w:t>
      </w:r>
      <w:r>
        <w:rPr>
          <w:rFonts w:ascii="Arial" w:cs="Arial" w:eastAsia="Arial" w:hAnsi="Arial"/>
          <w:sz w:val="23"/>
          <w:szCs w:val="23"/>
          <w:rtl/>
        </w:rPr>
        <w:t xml:space="preserve">      (ב) טיפה בים</w:t>
      </w:r>
      <w:r>
        <w:rPr>
          <w:rFonts w:ascii="Arial" w:cs="Arial" w:eastAsia="Arial" w:hAnsi="Arial"/>
          <w:sz w:val="23"/>
          <w:szCs w:val="23"/>
          <w:rtl/>
        </w:rPr>
        <w:t xml:space="preserve">      (ג) מבחן אש</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ניבים ומטבעות לשון</w:t>
      </w:r>
    </w:p>
    <w:p>
      <w:pPr>
        <w:bidi/>
        <w:spacing w:after="30" w:before="0"/>
        <w:jc w:val="right"/>
      </w:pPr>
      <w:r>
        <w:rPr>
          <w:rFonts w:ascii="Arial" w:cs="Arial" w:eastAsia="Arial" w:hAnsi="Arial"/>
          <w:b/>
          <w:bCs/>
          <w:sz w:val="24"/>
          <w:szCs w:val="24"/>
          <w:rtl/>
        </w:rPr>
        <w:t xml:space="preserve">התרומה הקטנה היא ___ לעומת הצורך העצום.</w:t>
      </w:r>
    </w:p>
    <w:p>
      <w:pPr>
        <w:bidi/>
        <w:spacing w:after="60" w:before="0"/>
        <w:jc w:val="right"/>
      </w:pPr>
      <w:r>
        <w:rPr>
          <w:rFonts w:ascii="Arial" w:cs="Arial" w:eastAsia="Arial" w:hAnsi="Arial"/>
          <w:sz w:val="23"/>
          <w:szCs w:val="23"/>
          <w:rtl/>
        </w:rPr>
        <w:t xml:space="preserve">(א) טיפה בים</w:t>
      </w:r>
      <w:r>
        <w:rPr>
          <w:rFonts w:ascii="Arial" w:cs="Arial" w:eastAsia="Arial" w:hAnsi="Arial"/>
          <w:sz w:val="23"/>
          <w:szCs w:val="23"/>
          <w:rtl/>
        </w:rPr>
        <w:t xml:space="preserve">      (ב) מבחן אש</w:t>
      </w:r>
      <w:r>
        <w:rPr>
          <w:rFonts w:ascii="Arial" w:cs="Arial" w:eastAsia="Arial" w:hAnsi="Arial"/>
          <w:sz w:val="23"/>
          <w:szCs w:val="23"/>
          <w:rtl/>
        </w:rPr>
        <w:t xml:space="preserve">      (ג) אבן הראשה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גזרות ושמות פעולה</w:t>
      </w:r>
    </w:p>
    <w:p>
      <w:pPr>
        <w:bidi/>
        <w:spacing w:after="30" w:before="0"/>
        <w:jc w:val="right"/>
      </w:pPr>
      <w:r>
        <w:rPr>
          <w:rFonts w:ascii="Arial" w:cs="Arial" w:eastAsia="Arial" w:hAnsi="Arial"/>
          <w:b/>
          <w:bCs/>
          <w:sz w:val="24"/>
          <w:szCs w:val="24"/>
          <w:rtl/>
        </w:rPr>
        <w:t xml:space="preserve">בפועל 'הסב' (הסב את תשומת הלב) השורש הוא ___.</w:t>
      </w:r>
    </w:p>
    <w:p>
      <w:pPr>
        <w:bidi/>
        <w:spacing w:after="60" w:before="0"/>
        <w:jc w:val="right"/>
      </w:pPr>
      <w:r>
        <w:rPr>
          <w:rFonts w:ascii="Arial" w:cs="Arial" w:eastAsia="Arial" w:hAnsi="Arial"/>
          <w:sz w:val="23"/>
          <w:szCs w:val="23"/>
          <w:rtl/>
        </w:rPr>
        <w:t xml:space="preserve">(א) ס.ו.ב</w:t>
      </w:r>
      <w:r>
        <w:rPr>
          <w:rFonts w:ascii="Arial" w:cs="Arial" w:eastAsia="Arial" w:hAnsi="Arial"/>
          <w:sz w:val="23"/>
          <w:szCs w:val="23"/>
          <w:rtl/>
        </w:rPr>
        <w:t xml:space="preserve">      (ב) נ.ס.ב</w:t>
      </w:r>
      <w:r>
        <w:rPr>
          <w:rFonts w:ascii="Arial" w:cs="Arial" w:eastAsia="Arial" w:hAnsi="Arial"/>
          <w:sz w:val="23"/>
          <w:szCs w:val="23"/>
          <w:rtl/>
        </w:rPr>
        <w:t xml:space="preserve">      (ג) ס.ב.ב</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גזרות ושמות פעולה</w:t>
      </w:r>
    </w:p>
    <w:p>
      <w:pPr>
        <w:bidi/>
        <w:spacing w:after="30" w:before="0"/>
        <w:jc w:val="right"/>
      </w:pPr>
      <w:r>
        <w:rPr>
          <w:rFonts w:ascii="Arial" w:cs="Arial" w:eastAsia="Arial" w:hAnsi="Arial"/>
          <w:b/>
          <w:bCs/>
          <w:sz w:val="24"/>
          <w:szCs w:val="24"/>
          <w:rtl/>
        </w:rPr>
        <w:t xml:space="preserve">שם הפעולה של 'הגיע' הוא ___.</w:t>
      </w:r>
    </w:p>
    <w:p>
      <w:pPr>
        <w:bidi/>
        <w:spacing w:after="60" w:before="0"/>
        <w:jc w:val="right"/>
      </w:pPr>
      <w:r>
        <w:rPr>
          <w:rFonts w:ascii="Arial" w:cs="Arial" w:eastAsia="Arial" w:hAnsi="Arial"/>
          <w:sz w:val="23"/>
          <w:szCs w:val="23"/>
          <w:rtl/>
        </w:rPr>
        <w:t xml:space="preserve">(א) הגיעה</w:t>
      </w:r>
      <w:r>
        <w:rPr>
          <w:rFonts w:ascii="Arial" w:cs="Arial" w:eastAsia="Arial" w:hAnsi="Arial"/>
          <w:sz w:val="23"/>
          <w:szCs w:val="23"/>
          <w:rtl/>
        </w:rPr>
        <w:t xml:space="preserve">      (ב) הגעה</w:t>
      </w:r>
      <w:r>
        <w:rPr>
          <w:rFonts w:ascii="Arial" w:cs="Arial" w:eastAsia="Arial" w:hAnsi="Arial"/>
          <w:sz w:val="23"/>
          <w:szCs w:val="23"/>
          <w:rtl/>
        </w:rPr>
        <w:t xml:space="preserve">      (ג) נגיעה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משלב גבוה</w:t>
      </w:r>
    </w:p>
    <w:p>
      <w:pPr>
        <w:bidi/>
        <w:spacing w:after="30" w:before="0"/>
        <w:jc w:val="right"/>
      </w:pPr>
      <w:r>
        <w:rPr>
          <w:rFonts w:ascii="Arial" w:cs="Arial" w:eastAsia="Arial" w:hAnsi="Arial"/>
          <w:b/>
          <w:bCs/>
          <w:sz w:val="24"/>
          <w:szCs w:val="24"/>
          <w:rtl/>
        </w:rPr>
        <w:t xml:space="preserve">'אולי נדחה את הפגישה?' במשלב גבוה: '___ נדחה את הפגישה?'</w:t>
      </w:r>
    </w:p>
    <w:p>
      <w:pPr>
        <w:bidi/>
        <w:spacing w:after="60" w:before="0"/>
        <w:jc w:val="right"/>
      </w:pPr>
      <w:r>
        <w:rPr>
          <w:rFonts w:ascii="Arial" w:cs="Arial" w:eastAsia="Arial" w:hAnsi="Arial"/>
          <w:sz w:val="23"/>
          <w:szCs w:val="23"/>
          <w:rtl/>
        </w:rPr>
        <w:t xml:space="preserve">(א) שמא</w:t>
      </w:r>
      <w:r>
        <w:rPr>
          <w:rFonts w:ascii="Arial" w:cs="Arial" w:eastAsia="Arial" w:hAnsi="Arial"/>
          <w:sz w:val="23"/>
          <w:szCs w:val="23"/>
          <w:rtl/>
        </w:rPr>
        <w:t xml:space="preserve">      (ב) כי</w:t>
      </w:r>
      <w:r>
        <w:rPr>
          <w:rFonts w:ascii="Arial" w:cs="Arial" w:eastAsia="Arial" w:hAnsi="Arial"/>
          <w:sz w:val="23"/>
          <w:szCs w:val="23"/>
          <w:rtl/>
        </w:rPr>
        <w:t xml:space="preserve">      (ג) פן</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b/>
          <w:bCs/>
          <w:color w:val="E0457B"/>
          <w:sz w:val="24"/>
          <w:szCs w:val="24"/>
          <w:rtl/>
        </w:rPr>
        <w:t xml:space="preserve">🎩 משלב גבוה</w:t>
      </w:r>
    </w:p>
    <w:p>
      <w:pPr>
        <w:bidi/>
        <w:spacing w:after="30" w:before="0"/>
        <w:jc w:val="right"/>
      </w:pPr>
      <w:r>
        <w:rPr>
          <w:rFonts w:ascii="Arial" w:cs="Arial" w:eastAsia="Arial" w:hAnsi="Arial"/>
          <w:b/>
          <w:bCs/>
          <w:sz w:val="24"/>
          <w:szCs w:val="24"/>
          <w:rtl/>
        </w:rPr>
        <w:t xml:space="preserve">'ניסה לעבוד על חבר במשחק' במשלב גבוה: 'ניסה ___ את חברו'.</w:t>
      </w:r>
    </w:p>
    <w:p>
      <w:pPr>
        <w:bidi/>
        <w:spacing w:after="60" w:before="0"/>
        <w:jc w:val="right"/>
      </w:pPr>
      <w:r>
        <w:rPr>
          <w:rFonts w:ascii="Arial" w:cs="Arial" w:eastAsia="Arial" w:hAnsi="Arial"/>
          <w:sz w:val="23"/>
          <w:szCs w:val="23"/>
          <w:rtl/>
        </w:rPr>
        <w:t xml:space="preserve">(א) לסדר</w:t>
      </w:r>
      <w:r>
        <w:rPr>
          <w:rFonts w:ascii="Arial" w:cs="Arial" w:eastAsia="Arial" w:hAnsi="Arial"/>
          <w:sz w:val="23"/>
          <w:szCs w:val="23"/>
          <w:rtl/>
        </w:rPr>
        <w:t xml:space="preserve">      (ב) להוליך שולל</w:t>
      </w:r>
      <w:r>
        <w:rPr>
          <w:rFonts w:ascii="Arial" w:cs="Arial" w:eastAsia="Arial" w:hAnsi="Arial"/>
          <w:sz w:val="23"/>
          <w:szCs w:val="23"/>
          <w:rtl/>
        </w:rPr>
        <w:t xml:space="preserve">      (ג) לעבוד על</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7. </w:t>
      </w:r>
      <w:r>
        <w:rPr>
          <w:rFonts w:ascii="Arial" w:cs="Arial" w:eastAsia="Arial" w:hAnsi="Arial"/>
          <w:b/>
          <w:bCs/>
          <w:color w:val="E0457B"/>
          <w:sz w:val="24"/>
          <w:szCs w:val="24"/>
          <w:rtl/>
        </w:rPr>
        <w:t xml:space="preserve">🔗 טקסט עיוני ומילות קישור</w:t>
      </w:r>
    </w:p>
    <w:p>
      <w:pPr>
        <w:bidi/>
        <w:spacing w:after="30" w:before="0"/>
        <w:jc w:val="right"/>
      </w:pPr>
      <w:r>
        <w:rPr>
          <w:rFonts w:ascii="Arial" w:cs="Arial" w:eastAsia="Arial" w:hAnsi="Arial"/>
          <w:b/>
          <w:bCs/>
          <w:sz w:val="24"/>
          <w:szCs w:val="24"/>
          <w:rtl/>
        </w:rPr>
        <w:t xml:space="preserve">המחקר מצא קשר בין שינה לריכוז; ___, תלמידים שישנו היטב הצליחו יותר במבחנים.</w:t>
      </w:r>
    </w:p>
    <w:p>
      <w:pPr>
        <w:bidi/>
        <w:spacing w:after="60" w:before="0"/>
        <w:jc w:val="right"/>
      </w:pPr>
      <w:r>
        <w:rPr>
          <w:rFonts w:ascii="Arial" w:cs="Arial" w:eastAsia="Arial" w:hAnsi="Arial"/>
          <w:sz w:val="23"/>
          <w:szCs w:val="23"/>
          <w:rtl/>
        </w:rPr>
        <w:t xml:space="preserve">(א) לעומת זאת</w:t>
      </w:r>
      <w:r>
        <w:rPr>
          <w:rFonts w:ascii="Arial" w:cs="Arial" w:eastAsia="Arial" w:hAnsi="Arial"/>
          <w:sz w:val="23"/>
          <w:szCs w:val="23"/>
          <w:rtl/>
        </w:rPr>
        <w:t xml:space="preserve">      (ב) כך למשל</w:t>
      </w:r>
      <w:r>
        <w:rPr>
          <w:rFonts w:ascii="Arial" w:cs="Arial" w:eastAsia="Arial" w:hAnsi="Arial"/>
          <w:sz w:val="23"/>
          <w:szCs w:val="23"/>
          <w:rtl/>
        </w:rPr>
        <w:t xml:space="preserve">      (ג) אף על פי כן</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8. </w:t>
      </w:r>
      <w:r>
        <w:rPr>
          <w:rFonts w:ascii="Arial" w:cs="Arial" w:eastAsia="Arial" w:hAnsi="Arial"/>
          <w:b/>
          <w:bCs/>
          <w:color w:val="E0457B"/>
          <w:sz w:val="24"/>
          <w:szCs w:val="24"/>
          <w:rtl/>
        </w:rPr>
        <w:t xml:space="preserve">🔗 טקסט עיוני ומילות קישור</w:t>
      </w:r>
    </w:p>
    <w:p>
      <w:pPr>
        <w:bidi/>
        <w:spacing w:after="30" w:before="0"/>
        <w:jc w:val="right"/>
      </w:pPr>
      <w:r>
        <w:rPr>
          <w:rFonts w:ascii="Arial" w:cs="Arial" w:eastAsia="Arial" w:hAnsi="Arial"/>
          <w:b/>
          <w:bCs/>
          <w:sz w:val="24"/>
          <w:szCs w:val="24"/>
          <w:rtl/>
        </w:rPr>
        <w:t xml:space="preserve">רבים טוענים שהמסכים מזיקים; ___, יש מחקרים המצביעים גם על תועלת בשימוש מבוקר.</w:t>
      </w:r>
    </w:p>
    <w:p>
      <w:pPr>
        <w:bidi/>
        <w:spacing w:after="60" w:before="0"/>
        <w:jc w:val="right"/>
      </w:pPr>
      <w:r>
        <w:rPr>
          <w:rFonts w:ascii="Arial" w:cs="Arial" w:eastAsia="Arial" w:hAnsi="Arial"/>
          <w:sz w:val="23"/>
          <w:szCs w:val="23"/>
          <w:rtl/>
        </w:rPr>
        <w:t xml:space="preserve">(א) מנגד</w:t>
      </w:r>
      <w:r>
        <w:rPr>
          <w:rFonts w:ascii="Arial" w:cs="Arial" w:eastAsia="Arial" w:hAnsi="Arial"/>
          <w:sz w:val="23"/>
          <w:szCs w:val="23"/>
          <w:rtl/>
        </w:rPr>
        <w:t xml:space="preserve">      (ב) לכן</w:t>
      </w:r>
      <w:r>
        <w:rPr>
          <w:rFonts w:ascii="Arial" w:cs="Arial" w:eastAsia="Arial" w:hAnsi="Arial"/>
          <w:sz w:val="23"/>
          <w:szCs w:val="23"/>
          <w:rtl/>
        </w:rPr>
        <w:t xml:space="preserve">      (ג) כלומר</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9. </w:t>
      </w:r>
      <w:r>
        <w:rPr>
          <w:rFonts w:ascii="Arial" w:cs="Arial" w:eastAsia="Arial" w:hAnsi="Arial"/>
          <w:b/>
          <w:bCs/>
          <w:color w:val="E0457B"/>
          <w:sz w:val="24"/>
          <w:szCs w:val="24"/>
          <w:rtl/>
        </w:rPr>
        <w:t xml:space="preserve">🌐 רשת וחברה</w:t>
      </w:r>
    </w:p>
    <w:p>
      <w:pPr>
        <w:bidi/>
        <w:spacing w:after="30" w:before="0"/>
        <w:jc w:val="right"/>
      </w:pPr>
      <w:r>
        <w:rPr>
          <w:rFonts w:ascii="Arial" w:cs="Arial" w:eastAsia="Arial" w:hAnsi="Arial"/>
          <w:b/>
          <w:bCs/>
          <w:sz w:val="24"/>
          <w:szCs w:val="24"/>
          <w:rtl/>
        </w:rPr>
        <w:t xml:space="preserve">'פרטיות ברשת' פירושה ___.</w:t>
      </w:r>
    </w:p>
    <w:p>
      <w:pPr>
        <w:bidi/>
        <w:spacing w:after="60" w:before="0"/>
        <w:jc w:val="right"/>
      </w:pPr>
      <w:r>
        <w:rPr>
          <w:rFonts w:ascii="Arial" w:cs="Arial" w:eastAsia="Arial" w:hAnsi="Arial"/>
          <w:sz w:val="23"/>
          <w:szCs w:val="23"/>
          <w:rtl/>
        </w:rPr>
        <w:t xml:space="preserve">(א) השליטה של כל אדם במידע האישי שלו</w:t>
      </w:r>
      <w:r>
        <w:rPr>
          <w:rFonts w:ascii="Arial" w:cs="Arial" w:eastAsia="Arial" w:hAnsi="Arial"/>
          <w:sz w:val="23"/>
          <w:szCs w:val="23"/>
          <w:rtl/>
        </w:rPr>
        <w:t xml:space="preserve">      (ב) שיתוף כל המידע עם כולם</w:t>
      </w:r>
      <w:r>
        <w:rPr>
          <w:rFonts w:ascii="Arial" w:cs="Arial" w:eastAsia="Arial" w:hAnsi="Arial"/>
          <w:sz w:val="23"/>
          <w:szCs w:val="23"/>
          <w:rtl/>
        </w:rPr>
        <w:t xml:space="preserve">      (ג) מספר העוקבים בחשבון</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10. </w:t>
      </w:r>
      <w:r>
        <w:rPr>
          <w:rFonts w:ascii="Arial" w:cs="Arial" w:eastAsia="Arial" w:hAnsi="Arial"/>
          <w:b/>
          <w:bCs/>
          <w:color w:val="E0457B"/>
          <w:sz w:val="24"/>
          <w:szCs w:val="24"/>
          <w:rtl/>
        </w:rPr>
        <w:t xml:space="preserve">🌐 רשת וחברה</w:t>
      </w:r>
    </w:p>
    <w:p>
      <w:pPr>
        <w:bidi/>
        <w:spacing w:after="30" w:before="0"/>
        <w:jc w:val="right"/>
      </w:pPr>
      <w:r>
        <w:rPr>
          <w:rFonts w:ascii="Arial" w:cs="Arial" w:eastAsia="Arial" w:hAnsi="Arial"/>
          <w:b/>
          <w:bCs/>
          <w:sz w:val="24"/>
          <w:szCs w:val="24"/>
          <w:rtl/>
        </w:rPr>
        <w:t xml:space="preserve">ידיעה בדויה שמופצת ברשת כאילו היא אמת נקראת ידיעה ___.</w:t>
      </w:r>
    </w:p>
    <w:p>
      <w:pPr>
        <w:bidi/>
        <w:spacing w:after="60" w:before="0"/>
        <w:jc w:val="right"/>
      </w:pPr>
      <w:r>
        <w:rPr>
          <w:rFonts w:ascii="Arial" w:cs="Arial" w:eastAsia="Arial" w:hAnsi="Arial"/>
          <w:sz w:val="23"/>
          <w:szCs w:val="23"/>
          <w:rtl/>
        </w:rPr>
        <w:t xml:space="preserve">(א) מעודכנת</w:t>
      </w:r>
      <w:r>
        <w:rPr>
          <w:rFonts w:ascii="Arial" w:cs="Arial" w:eastAsia="Arial" w:hAnsi="Arial"/>
          <w:sz w:val="23"/>
          <w:szCs w:val="23"/>
          <w:rtl/>
        </w:rPr>
        <w:t xml:space="preserve">      (ב) מקצועית</w:t>
      </w:r>
      <w:r>
        <w:rPr>
          <w:rFonts w:ascii="Arial" w:cs="Arial" w:eastAsia="Arial" w:hAnsi="Arial"/>
          <w:sz w:val="23"/>
          <w:szCs w:val="23"/>
          <w:rtl/>
        </w:rPr>
        <w:t xml:space="preserve">      (ג) כוזבת</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9  </w:t>
      </w:r>
      <w:r>
        <w:rPr>
          <w:rFonts w:ascii="Arial" w:cs="Arial" w:eastAsia="Arial" w:hAnsi="Arial"/>
          <w:b/>
          <w:bCs/>
          <w:color w:val="3B2A8C"/>
          <w:sz w:val="34"/>
          <w:szCs w:val="34"/>
          <w:rtl/>
        </w:rPr>
        <w:t xml:space="preserve">🗝️ חדר בריחה לשוני</w:t>
      </w:r>
    </w:p>
    <w:p>
      <w:pPr>
        <w:keepNext/>
        <w:shd w:fill="EEFCF4" w:color="auto" w:val="clear"/>
        <w:bidi/>
        <w:spacing w:after="100" w:before="0"/>
        <w:jc w:val="right"/>
      </w:pPr>
      <w:r>
        <w:rPr>
          <w:rFonts w:ascii="Arial" w:cs="Arial" w:eastAsia="Arial" w:hAnsi="Arial"/>
          <w:sz w:val="22"/>
          <w:szCs w:val="22"/>
          <w:rtl/>
        </w:rPr>
        <w:t xml:space="preserve">פתרו כל תחנה, אספו אות, ובסוף הקלידו את מילת הקוד.</w:t>
      </w:r>
    </w:p>
    <w:p>
      <w:pPr>
        <w:shd w:fill="FFFAF0" w:color="auto" w:val="clear"/>
        <w:bidi/>
        <w:spacing w:after="20" w:before="0"/>
        <w:jc w:val="right"/>
      </w:pPr>
      <w:r>
        <w:rPr>
          <w:rFonts w:ascii="Arial" w:cs="Arial" w:eastAsia="Arial" w:hAnsi="Arial"/>
          <w:b/>
          <w:bCs/>
          <w:color w:val="A0612B"/>
          <w:sz w:val="28"/>
          <w:szCs w:val="28"/>
          <w:rtl/>
        </w:rPr>
        <w:t xml:space="preserve">📱 הטלפון הנעול</w:t>
      </w:r>
    </w:p>
    <w:p>
      <w:pPr>
        <w:shd w:fill="FFFAF0" w:color="auto" w:val="clear"/>
        <w:bidi/>
        <w:spacing w:after="80" w:before="0"/>
        <w:jc w:val="right"/>
      </w:pPr>
      <w:r>
        <w:rPr>
          <w:rFonts w:ascii="Arial" w:cs="Arial" w:eastAsia="Arial" w:hAnsi="Arial"/>
          <w:sz w:val="22"/>
          <w:szCs w:val="22"/>
          <w:rtl/>
        </w:rPr>
        <w:t xml:space="preserve">הטלפון של שירה ננעל רגע לפני הגשת עבודה! רק תשובות ברמת בגרות יפתחו אותו.</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'הוא שיתף ידיעה בלי לבדוק אותה, ולכן נוצר בלבול בקבוצה.' מה היחס הלוגי שמבטאת המילה 'ולכן'?</w:t>
      </w:r>
    </w:p>
    <w:p>
      <w:pPr>
        <w:bidi/>
        <w:spacing w:after="60" w:before="0"/>
        <w:jc w:val="right"/>
      </w:pPr>
      <w:r>
        <w:rPr>
          <w:rFonts w:ascii="Arial" w:cs="Arial" w:eastAsia="Arial" w:hAnsi="Arial"/>
          <w:sz w:val="23"/>
          <w:szCs w:val="23"/>
          <w:rtl/>
        </w:rPr>
        <w:t xml:space="preserve">(א) ויתור</w:t>
      </w:r>
      <w:r>
        <w:rPr>
          <w:rFonts w:ascii="Arial" w:cs="Arial" w:eastAsia="Arial" w:hAnsi="Arial"/>
          <w:sz w:val="23"/>
          <w:szCs w:val="23"/>
          <w:rtl/>
        </w:rPr>
        <w:t xml:space="preserve">      (ב) ניגוד</w:t>
      </w:r>
      <w:r>
        <w:rPr>
          <w:rFonts w:ascii="Arial" w:cs="Arial" w:eastAsia="Arial" w:hAnsi="Arial"/>
          <w:sz w:val="23"/>
          <w:szCs w:val="23"/>
          <w:rtl/>
        </w:rPr>
        <w:t xml:space="preserve">      (ג) תוצאה</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'התוכנה הגנה על המכשיר.' מה שורש הפועל?</w:t>
      </w:r>
    </w:p>
    <w:p>
      <w:pPr>
        <w:bidi/>
        <w:spacing w:after="60" w:before="0"/>
        <w:jc w:val="right"/>
      </w:pPr>
      <w:r>
        <w:rPr>
          <w:rFonts w:ascii="Arial" w:cs="Arial" w:eastAsia="Arial" w:hAnsi="Arial"/>
          <w:sz w:val="23"/>
          <w:szCs w:val="23"/>
          <w:rtl/>
        </w:rPr>
        <w:t xml:space="preserve">(א) ג-ו-ן</w:t>
      </w:r>
      <w:r>
        <w:rPr>
          <w:rFonts w:ascii="Arial" w:cs="Arial" w:eastAsia="Arial" w:hAnsi="Arial"/>
          <w:sz w:val="23"/>
          <w:szCs w:val="23"/>
          <w:rtl/>
        </w:rPr>
        <w:t xml:space="preserve">      (ב) נ-ג-ן</w:t>
      </w:r>
      <w:r>
        <w:rPr>
          <w:rFonts w:ascii="Arial" w:cs="Arial" w:eastAsia="Arial" w:hAnsi="Arial"/>
          <w:sz w:val="23"/>
          <w:szCs w:val="23"/>
          <w:rtl/>
        </w:rPr>
        <w:t xml:space="preserve">      (ג) ג-נ-ן</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איזה פועל שייך לגזרת נחי ע״ו?</w:t>
      </w:r>
    </w:p>
    <w:p>
      <w:pPr>
        <w:bidi/>
        <w:spacing w:after="60" w:before="0"/>
        <w:jc w:val="right"/>
      </w:pPr>
      <w:r>
        <w:rPr>
          <w:rFonts w:ascii="Arial" w:cs="Arial" w:eastAsia="Arial" w:hAnsi="Arial"/>
          <w:sz w:val="23"/>
          <w:szCs w:val="23"/>
          <w:rtl/>
        </w:rPr>
        <w:t xml:space="preserve">(א) הושיב</w:t>
      </w:r>
      <w:r>
        <w:rPr>
          <w:rFonts w:ascii="Arial" w:cs="Arial" w:eastAsia="Arial" w:hAnsi="Arial"/>
          <w:sz w:val="23"/>
          <w:szCs w:val="23"/>
          <w:rtl/>
        </w:rPr>
        <w:t xml:space="preserve">      (ב) הוסיף</w:t>
      </w:r>
      <w:r>
        <w:rPr>
          <w:rFonts w:ascii="Arial" w:cs="Arial" w:eastAsia="Arial" w:hAnsi="Arial"/>
          <w:sz w:val="23"/>
          <w:szCs w:val="23"/>
          <w:rtl/>
        </w:rPr>
        <w:t xml:space="preserve">      (ג) הוסר</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'אף על פי שהידיעה נראתה אמינה, היא התבררה כשקרית.' איזה משפט זה?</w:t>
      </w:r>
    </w:p>
    <w:p>
      <w:pPr>
        <w:bidi/>
        <w:spacing w:after="60" w:before="0"/>
        <w:jc w:val="right"/>
      </w:pPr>
      <w:r>
        <w:rPr>
          <w:rFonts w:ascii="Arial" w:cs="Arial" w:eastAsia="Arial" w:hAnsi="Arial"/>
          <w:sz w:val="23"/>
          <w:szCs w:val="23"/>
          <w:rtl/>
        </w:rPr>
        <w:t xml:space="preserve">(א) פשוט</w:t>
      </w:r>
      <w:r>
        <w:rPr>
          <w:rFonts w:ascii="Arial" w:cs="Arial" w:eastAsia="Arial" w:hAnsi="Arial"/>
          <w:sz w:val="23"/>
          <w:szCs w:val="23"/>
          <w:rtl/>
        </w:rPr>
        <w:t xml:space="preserve">      (ב) מאוחה</w:t>
      </w:r>
      <w:r>
        <w:rPr>
          <w:rFonts w:ascii="Arial" w:cs="Arial" w:eastAsia="Arial" w:hAnsi="Arial"/>
          <w:sz w:val="23"/>
          <w:szCs w:val="23"/>
          <w:rtl/>
        </w:rPr>
        <w:t xml:space="preserve">      (ג) מורכב</w:t>
      </w:r>
    </w:p>
    <w:p>
      <w:pPr>
        <w:bidi/>
        <w:spacing w:after="80" w:before="0"/>
        <w:jc w:val="right"/>
      </w:pPr>
      <w:r>
        <w:rPr>
          <w:rFonts w:ascii="Arial" w:cs="Arial" w:eastAsia="Arial" w:hAnsi="Arial"/>
          <w:color w:val="6B6585"/>
          <w:sz w:val="20"/>
          <w:szCs w:val="20"/>
          <w:rtl/>
        </w:rPr>
        <w:t xml:space="preserve">האות שלכם: אות מספר 5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שם הפעולה של 'קרא' (נל״א): ___ ביקורתית של ידיעות ברשת.</w:t>
      </w:r>
    </w:p>
    <w:p>
      <w:pPr>
        <w:bidi/>
        <w:spacing w:after="60" w:before="0"/>
        <w:jc w:val="right"/>
      </w:pPr>
      <w:r>
        <w:rPr>
          <w:rFonts w:ascii="Arial" w:cs="Arial" w:eastAsia="Arial" w:hAnsi="Arial"/>
          <w:sz w:val="23"/>
          <w:szCs w:val="23"/>
          <w:rtl/>
        </w:rPr>
        <w:t xml:space="preserve">(א) מקרא</w:t>
      </w:r>
      <w:r>
        <w:rPr>
          <w:rFonts w:ascii="Arial" w:cs="Arial" w:eastAsia="Arial" w:hAnsi="Arial"/>
          <w:sz w:val="23"/>
          <w:szCs w:val="23"/>
          <w:rtl/>
        </w:rPr>
        <w:t xml:space="preserve">      (ב) קורא</w:t>
      </w:r>
      <w:r>
        <w:rPr>
          <w:rFonts w:ascii="Arial" w:cs="Arial" w:eastAsia="Arial" w:hAnsi="Arial"/>
          <w:sz w:val="23"/>
          <w:szCs w:val="23"/>
          <w:rtl/>
        </w:rPr>
        <w:t xml:space="preserve">      (ג) קריאה</w:t>
      </w:r>
    </w:p>
    <w:p>
      <w:pPr>
        <w:bidi/>
        <w:spacing w:after="80" w:before="0"/>
        <w:jc w:val="right"/>
      </w:pPr>
      <w:r>
        <w:rPr>
          <w:rFonts w:ascii="Arial" w:cs="Arial" w:eastAsia="Arial" w:hAnsi="Arial"/>
          <w:color w:val="6B6585"/>
          <w:sz w:val="20"/>
          <w:szCs w:val="20"/>
          <w:rtl/>
        </w:rPr>
        <w:t xml:space="preserve">האות שלכם: אות מספר 5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shd w:fill="FFFAF0" w:color="auto" w:val="clear"/>
        <w:bidi/>
        <w:spacing w:after="20" w:before="0"/>
        <w:jc w:val="right"/>
      </w:pPr>
      <w:r>
        <w:rPr>
          <w:rFonts w:ascii="Arial" w:cs="Arial" w:eastAsia="Arial" w:hAnsi="Arial"/>
          <w:b/>
          <w:bCs/>
          <w:color w:val="A0612B"/>
          <w:sz w:val="28"/>
          <w:szCs w:val="28"/>
          <w:rtl/>
        </w:rPr>
        <w:t xml:space="preserve">🚦 שבוע הבטיחות בדרכים</w:t>
      </w:r>
    </w:p>
    <w:p>
      <w:pPr>
        <w:shd w:fill="FFFAF0" w:color="auto" w:val="clear"/>
        <w:bidi/>
        <w:spacing w:after="80" w:before="0"/>
        <w:jc w:val="right"/>
      </w:pPr>
      <w:r>
        <w:rPr>
          <w:rFonts w:ascii="Arial" w:cs="Arial" w:eastAsia="Arial" w:hAnsi="Arial"/>
          <w:sz w:val="22"/>
          <w:szCs w:val="22"/>
          <w:rtl/>
        </w:rPr>
        <w:t xml:space="preserve">תחקיר בטיחות: פענחו מסמך רשמי של ועדת בטיחות בית ספרית.</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מה שם הפעולה של 'נהג' (בניין קל)?</w:t>
      </w:r>
    </w:p>
    <w:p>
      <w:pPr>
        <w:bidi/>
        <w:spacing w:after="60" w:before="0"/>
        <w:jc w:val="right"/>
      </w:pPr>
      <w:r>
        <w:rPr>
          <w:rFonts w:ascii="Arial" w:cs="Arial" w:eastAsia="Arial" w:hAnsi="Arial"/>
          <w:sz w:val="23"/>
          <w:szCs w:val="23"/>
          <w:rtl/>
        </w:rPr>
        <w:t xml:space="preserve">(א) הנהגה</w:t>
      </w:r>
      <w:r>
        <w:rPr>
          <w:rFonts w:ascii="Arial" w:cs="Arial" w:eastAsia="Arial" w:hAnsi="Arial"/>
          <w:sz w:val="23"/>
          <w:szCs w:val="23"/>
          <w:rtl/>
        </w:rPr>
        <w:t xml:space="preserve">      (ב) מנהג</w:t>
      </w:r>
      <w:r>
        <w:rPr>
          <w:rFonts w:ascii="Arial" w:cs="Arial" w:eastAsia="Arial" w:hAnsi="Arial"/>
          <w:sz w:val="23"/>
          <w:szCs w:val="23"/>
          <w:rtl/>
        </w:rPr>
        <w:t xml:space="preserve">      (ג) נהיגה</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שם הפעולה של 'האט' (גזרת הכפולים, א-ט-ט): ___ לפני מעבר חצייה</w:t>
      </w:r>
    </w:p>
    <w:p>
      <w:pPr>
        <w:bidi/>
        <w:spacing w:after="60" w:before="0"/>
        <w:jc w:val="right"/>
      </w:pPr>
      <w:r>
        <w:rPr>
          <w:rFonts w:ascii="Arial" w:cs="Arial" w:eastAsia="Arial" w:hAnsi="Arial"/>
          <w:sz w:val="23"/>
          <w:szCs w:val="23"/>
          <w:rtl/>
        </w:rPr>
        <w:t xml:space="preserve">(א) האטה</w:t>
      </w:r>
      <w:r>
        <w:rPr>
          <w:rFonts w:ascii="Arial" w:cs="Arial" w:eastAsia="Arial" w:hAnsi="Arial"/>
          <w:sz w:val="23"/>
          <w:szCs w:val="23"/>
          <w:rtl/>
        </w:rPr>
        <w:t xml:space="preserve">      (ב) עצירה</w:t>
      </w:r>
      <w:r>
        <w:rPr>
          <w:rFonts w:ascii="Arial" w:cs="Arial" w:eastAsia="Arial" w:hAnsi="Arial"/>
          <w:sz w:val="23"/>
          <w:szCs w:val="23"/>
          <w:rtl/>
        </w:rPr>
        <w:t xml:space="preserve">      (ג) האצה</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מה המילה במשלב גבוה ל'אולי'? '___ שהכביש חלקלק אחרי הגשם.'</w:t>
      </w:r>
    </w:p>
    <w:p>
      <w:pPr>
        <w:bidi/>
        <w:spacing w:after="60" w:before="0"/>
        <w:jc w:val="right"/>
      </w:pPr>
      <w:r>
        <w:rPr>
          <w:rFonts w:ascii="Arial" w:cs="Arial" w:eastAsia="Arial" w:hAnsi="Arial"/>
          <w:sz w:val="23"/>
          <w:szCs w:val="23"/>
          <w:rtl/>
        </w:rPr>
        <w:t xml:space="preserve">(א) ייתכן</w:t>
      </w:r>
      <w:r>
        <w:rPr>
          <w:rFonts w:ascii="Arial" w:cs="Arial" w:eastAsia="Arial" w:hAnsi="Arial"/>
          <w:sz w:val="23"/>
          <w:szCs w:val="23"/>
          <w:rtl/>
        </w:rPr>
        <w:t xml:space="preserve">      (ב) יאללה</w:t>
      </w:r>
      <w:r>
        <w:rPr>
          <w:rFonts w:ascii="Arial" w:cs="Arial" w:eastAsia="Arial" w:hAnsi="Arial"/>
          <w:sz w:val="23"/>
          <w:szCs w:val="23"/>
          <w:rtl/>
        </w:rPr>
        <w:t xml:space="preserve">      (ג) סבבה</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שם הפעולה של 'הגיע' (חסרי פ״נ, נ-ג-ע): ___ בטוחה לבית הספר</w:t>
      </w:r>
    </w:p>
    <w:p>
      <w:pPr>
        <w:bidi/>
        <w:spacing w:after="60" w:before="0"/>
        <w:jc w:val="right"/>
      </w:pPr>
      <w:r>
        <w:rPr>
          <w:rFonts w:ascii="Arial" w:cs="Arial" w:eastAsia="Arial" w:hAnsi="Arial"/>
          <w:sz w:val="23"/>
          <w:szCs w:val="23"/>
          <w:rtl/>
        </w:rPr>
        <w:t xml:space="preserve">(א) הגיעה</w:t>
      </w:r>
      <w:r>
        <w:rPr>
          <w:rFonts w:ascii="Arial" w:cs="Arial" w:eastAsia="Arial" w:hAnsi="Arial"/>
          <w:sz w:val="23"/>
          <w:szCs w:val="23"/>
          <w:rtl/>
        </w:rPr>
        <w:t xml:space="preserve">      (ב) נגיעה</w:t>
      </w:r>
      <w:r>
        <w:rPr>
          <w:rFonts w:ascii="Arial" w:cs="Arial" w:eastAsia="Arial" w:hAnsi="Arial"/>
          <w:sz w:val="23"/>
          <w:szCs w:val="23"/>
          <w:rtl/>
        </w:rPr>
        <w:t xml:space="preserve">      (ג) הגעה</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בנוסח רשמי: 'חל איסור על ___ באור אדום.'</w:t>
      </w:r>
    </w:p>
    <w:p>
      <w:pPr>
        <w:bidi/>
        <w:spacing w:after="60" w:before="0"/>
        <w:jc w:val="right"/>
      </w:pPr>
      <w:r>
        <w:rPr>
          <w:rFonts w:ascii="Arial" w:cs="Arial" w:eastAsia="Arial" w:hAnsi="Arial"/>
          <w:sz w:val="23"/>
          <w:szCs w:val="23"/>
          <w:rtl/>
        </w:rPr>
        <w:t xml:space="preserve">(א) חוצים</w:t>
      </w:r>
      <w:r>
        <w:rPr>
          <w:rFonts w:ascii="Arial" w:cs="Arial" w:eastAsia="Arial" w:hAnsi="Arial"/>
          <w:sz w:val="23"/>
          <w:szCs w:val="23"/>
          <w:rtl/>
        </w:rPr>
        <w:t xml:space="preserve">      (ב) חצייה</w:t>
      </w:r>
      <w:r>
        <w:rPr>
          <w:rFonts w:ascii="Arial" w:cs="Arial" w:eastAsia="Arial" w:hAnsi="Arial"/>
          <w:sz w:val="23"/>
          <w:szCs w:val="23"/>
          <w:rtl/>
        </w:rPr>
        <w:t xml:space="preserve">      (ג) לחצות</w:t>
      </w:r>
    </w:p>
    <w:p>
      <w:pPr>
        <w:bidi/>
        <w:spacing w:after="80" w:before="0"/>
        <w:jc w:val="right"/>
      </w:pPr>
      <w:r>
        <w:rPr>
          <w:rFonts w:ascii="Arial" w:cs="Arial" w:eastAsia="Arial" w:hAnsi="Arial"/>
          <w:color w:val="6B6585"/>
          <w:sz w:val="20"/>
          <w:szCs w:val="20"/>
          <w:rtl/>
        </w:rPr>
        <w:t xml:space="preserve">האות שלכם: אות מספר 5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shd w:fill="FFFAF0" w:color="auto" w:val="clear"/>
        <w:bidi/>
        <w:spacing w:after="20" w:before="0"/>
        <w:jc w:val="right"/>
      </w:pPr>
      <w:r>
        <w:rPr>
          <w:rFonts w:ascii="Arial" w:cs="Arial" w:eastAsia="Arial" w:hAnsi="Arial"/>
          <w:b/>
          <w:bCs/>
          <w:color w:val="A0612B"/>
          <w:sz w:val="28"/>
          <w:szCs w:val="28"/>
          <w:rtl/>
        </w:rPr>
        <w:t xml:space="preserve">🌾 חג הסיגד – מסע וכיסופים</w:t>
      </w:r>
    </w:p>
    <w:p>
      <w:pPr>
        <w:shd w:fill="FFFAF0" w:color="auto" w:val="clear"/>
        <w:bidi/>
        <w:spacing w:after="80" w:before="0"/>
        <w:jc w:val="right"/>
      </w:pPr>
      <w:r>
        <w:rPr>
          <w:rFonts w:ascii="Arial" w:cs="Arial" w:eastAsia="Arial" w:hAnsi="Arial"/>
          <w:sz w:val="22"/>
          <w:szCs w:val="22"/>
          <w:rtl/>
        </w:rPr>
        <w:t xml:space="preserve">קראו, פענחו והכירו את החג ואת הלשון שסביבו.</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'הכמיהה לירושלים' – מצאו מילה נרדפת במשלב גבוה: ה___</w:t>
      </w:r>
    </w:p>
    <w:p>
      <w:pPr>
        <w:bidi/>
        <w:spacing w:after="60" w:before="0"/>
        <w:jc w:val="right"/>
      </w:pPr>
      <w:r>
        <w:rPr>
          <w:rFonts w:ascii="Arial" w:cs="Arial" w:eastAsia="Arial" w:hAnsi="Arial"/>
          <w:sz w:val="23"/>
          <w:szCs w:val="23"/>
          <w:rtl/>
        </w:rPr>
        <w:t xml:space="preserve">(א) כיסופים</w:t>
      </w:r>
      <w:r>
        <w:rPr>
          <w:rFonts w:ascii="Arial" w:cs="Arial" w:eastAsia="Arial" w:hAnsi="Arial"/>
          <w:sz w:val="23"/>
          <w:szCs w:val="23"/>
          <w:rtl/>
        </w:rPr>
        <w:t xml:space="preserve">      (ב) הרגלים</w:t>
      </w:r>
      <w:r>
        <w:rPr>
          <w:rFonts w:ascii="Arial" w:cs="Arial" w:eastAsia="Arial" w:hAnsi="Arial"/>
          <w:sz w:val="23"/>
          <w:szCs w:val="23"/>
          <w:rtl/>
        </w:rPr>
        <w:t xml:space="preserve">      (ג) כעסים</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מאז 2008 הסיגד הוא חג ___ של מדינת ישראל.</w:t>
      </w:r>
    </w:p>
    <w:p>
      <w:pPr>
        <w:bidi/>
        <w:spacing w:after="60" w:before="0"/>
        <w:jc w:val="right"/>
      </w:pPr>
      <w:r>
        <w:rPr>
          <w:rFonts w:ascii="Arial" w:cs="Arial" w:eastAsia="Arial" w:hAnsi="Arial"/>
          <w:sz w:val="23"/>
          <w:szCs w:val="23"/>
          <w:rtl/>
        </w:rPr>
        <w:t xml:space="preserve">(א) פרטי</w:t>
      </w:r>
      <w:r>
        <w:rPr>
          <w:rFonts w:ascii="Arial" w:cs="Arial" w:eastAsia="Arial" w:hAnsi="Arial"/>
          <w:sz w:val="23"/>
          <w:szCs w:val="23"/>
          <w:rtl/>
        </w:rPr>
        <w:t xml:space="preserve">      (ב) זמני</w:t>
      </w:r>
      <w:r>
        <w:rPr>
          <w:rFonts w:ascii="Arial" w:cs="Arial" w:eastAsia="Arial" w:hAnsi="Arial"/>
          <w:sz w:val="23"/>
          <w:szCs w:val="23"/>
          <w:rtl/>
        </w:rPr>
        <w:t xml:space="preserve">      (ג) ממלכתי</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'כיסופים לציון' – ציון הוא כינוי ל___</w:t>
      </w:r>
    </w:p>
    <w:p>
      <w:pPr>
        <w:bidi/>
        <w:spacing w:after="60" w:before="0"/>
        <w:jc w:val="right"/>
      </w:pPr>
      <w:r>
        <w:rPr>
          <w:rFonts w:ascii="Arial" w:cs="Arial" w:eastAsia="Arial" w:hAnsi="Arial"/>
          <w:sz w:val="23"/>
          <w:szCs w:val="23"/>
          <w:rtl/>
        </w:rPr>
        <w:t xml:space="preserve">(א) ירושלים</w:t>
      </w:r>
      <w:r>
        <w:rPr>
          <w:rFonts w:ascii="Arial" w:cs="Arial" w:eastAsia="Arial" w:hAnsi="Arial"/>
          <w:sz w:val="23"/>
          <w:szCs w:val="23"/>
          <w:rtl/>
        </w:rPr>
        <w:t xml:space="preserve">      (ב) הנגב</w:t>
      </w:r>
      <w:r>
        <w:rPr>
          <w:rFonts w:ascii="Arial" w:cs="Arial" w:eastAsia="Arial" w:hAnsi="Arial"/>
          <w:sz w:val="23"/>
          <w:szCs w:val="23"/>
          <w:rtl/>
        </w:rPr>
        <w:t xml:space="preserve">      (ג) הגליל</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בשפת הגעז, פירוש המילה 'סיגד': ___ והשתחוות</w:t>
      </w:r>
    </w:p>
    <w:p>
      <w:pPr>
        <w:bidi/>
        <w:spacing w:after="60" w:before="0"/>
        <w:jc w:val="right"/>
      </w:pPr>
      <w:r>
        <w:rPr>
          <w:rFonts w:ascii="Arial" w:cs="Arial" w:eastAsia="Arial" w:hAnsi="Arial"/>
          <w:sz w:val="23"/>
          <w:szCs w:val="23"/>
          <w:rtl/>
        </w:rPr>
        <w:t xml:space="preserve">(א) סגידה</w:t>
      </w:r>
      <w:r>
        <w:rPr>
          <w:rFonts w:ascii="Arial" w:cs="Arial" w:eastAsia="Arial" w:hAnsi="Arial"/>
          <w:sz w:val="23"/>
          <w:szCs w:val="23"/>
          <w:rtl/>
        </w:rPr>
        <w:t xml:space="preserve">      (ב) מסע</w:t>
      </w:r>
      <w:r>
        <w:rPr>
          <w:rFonts w:ascii="Arial" w:cs="Arial" w:eastAsia="Arial" w:hAnsi="Arial"/>
          <w:sz w:val="23"/>
          <w:szCs w:val="23"/>
          <w:rtl/>
        </w:rPr>
        <w:t xml:space="preserve">      (ג) שמחה</w:t>
      </w:r>
    </w:p>
    <w:p>
      <w:pPr>
        <w:bidi/>
        <w:spacing w:after="80" w:before="0"/>
        <w:jc w:val="right"/>
      </w:pPr>
      <w:r>
        <w:rPr>
          <w:rFonts w:ascii="Arial" w:cs="Arial" w:eastAsia="Arial" w:hAnsi="Arial"/>
          <w:color w:val="6B6585"/>
          <w:sz w:val="20"/>
          <w:szCs w:val="20"/>
          <w:rtl/>
        </w:rPr>
        <w:t xml:space="preserve">האות שלכם: אות מספר 5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שם הפעולה של 'עלה' (נל״י): ___ להר</w:t>
      </w:r>
    </w:p>
    <w:p>
      <w:pPr>
        <w:bidi/>
        <w:spacing w:after="60" w:before="0"/>
        <w:jc w:val="right"/>
      </w:pPr>
      <w:r>
        <w:rPr>
          <w:rFonts w:ascii="Arial" w:cs="Arial" w:eastAsia="Arial" w:hAnsi="Arial"/>
          <w:sz w:val="23"/>
          <w:szCs w:val="23"/>
          <w:rtl/>
        </w:rPr>
        <w:t xml:space="preserve">(א) עולה</w:t>
      </w:r>
      <w:r>
        <w:rPr>
          <w:rFonts w:ascii="Arial" w:cs="Arial" w:eastAsia="Arial" w:hAnsi="Arial"/>
          <w:sz w:val="23"/>
          <w:szCs w:val="23"/>
          <w:rtl/>
        </w:rPr>
        <w:t xml:space="preserve">      (ב) עלייה</w:t>
      </w:r>
      <w:r>
        <w:rPr>
          <w:rFonts w:ascii="Arial" w:cs="Arial" w:eastAsia="Arial" w:hAnsi="Arial"/>
          <w:sz w:val="23"/>
          <w:szCs w:val="23"/>
          <w:rtl/>
        </w:rPr>
        <w:t xml:space="preserve">      (ג) מעלה</w:t>
      </w:r>
    </w:p>
    <w:p>
      <w:pPr>
        <w:bidi/>
        <w:spacing w:after="80" w:before="0"/>
        <w:jc w:val="right"/>
      </w:pPr>
      <w:r>
        <w:rPr>
          <w:rFonts w:ascii="Arial" w:cs="Arial" w:eastAsia="Arial" w:hAnsi="Arial"/>
          <w:color w:val="6B6585"/>
          <w:sz w:val="20"/>
          <w:szCs w:val="20"/>
          <w:rtl/>
        </w:rPr>
        <w:t xml:space="preserve">האות שלכם: אות מספר 5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10  </w:t>
      </w:r>
      <w:r>
        <w:rPr>
          <w:rFonts w:ascii="Arial" w:cs="Arial" w:eastAsia="Arial" w:hAnsi="Arial"/>
          <w:b/>
          <w:bCs/>
          <w:color w:val="3B2A8C"/>
          <w:sz w:val="34"/>
          <w:szCs w:val="34"/>
          <w:rtl/>
        </w:rPr>
        <w:t xml:space="preserve">💞 נפש תאומה</w:t>
      </w:r>
    </w:p>
    <w:p>
      <w:pPr>
        <w:keepNext/>
        <w:shd w:fill="EEFCF4" w:color="auto" w:val="clear"/>
        <w:bidi/>
        <w:spacing w:after="100" w:before="0"/>
        <w:jc w:val="right"/>
      </w:pPr>
      <w:r>
        <w:rPr>
          <w:rFonts w:ascii="Arial" w:cs="Arial" w:eastAsia="Arial" w:hAnsi="Arial"/>
          <w:sz w:val="22"/>
          <w:szCs w:val="22"/>
          <w:rtl/>
        </w:rPr>
        <w:t xml:space="preserve">כל אחד בוחר בסתר. בחרתם אותו דבר? אתם נפש תאומה!</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עיתון מודפס</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אתר חדשות</w:t>
      </w:r>
    </w:p>
    <w:p>
      <w:pPr>
        <w:bidi/>
        <w:spacing w:after="30" w:before="0"/>
        <w:jc w:val="right"/>
      </w:pPr>
      <w:r>
        <w:rPr>
          <w:rFonts w:ascii="Arial" w:cs="Arial" w:eastAsia="Arial" w:hAnsi="Arial"/>
          <w:b/>
          <w:bCs/>
          <w:sz w:val="24"/>
          <w:szCs w:val="24"/>
          <w:rtl/>
        </w:rPr>
        <w:t xml:space="preserve">💬 איך בודקים אם ידיעה חדשותית אמינה? אילו מקורות אתם משווים?</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הסכת</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שידור חי</w:t>
      </w:r>
    </w:p>
    <w:p>
      <w:pPr>
        <w:bidi/>
        <w:spacing w:after="30" w:before="0"/>
        <w:jc w:val="right"/>
      </w:pPr>
      <w:r>
        <w:rPr>
          <w:rFonts w:ascii="Arial" w:cs="Arial" w:eastAsia="Arial" w:hAnsi="Arial"/>
          <w:b/>
          <w:bCs/>
          <w:sz w:val="24"/>
          <w:szCs w:val="24"/>
          <w:rtl/>
        </w:rPr>
        <w:t xml:space="preserve">💬 מה מאפשר תוכן מוקלט שאין בשידור חי – ולהפך?</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בינה מלאכותית</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חשיבה אנושית</w:t>
      </w:r>
    </w:p>
    <w:p>
      <w:pPr>
        <w:bidi/>
        <w:spacing w:after="30" w:before="0"/>
        <w:jc w:val="right"/>
      </w:pPr>
      <w:r>
        <w:rPr>
          <w:rFonts w:ascii="Arial" w:cs="Arial" w:eastAsia="Arial" w:hAnsi="Arial"/>
          <w:b/>
          <w:bCs/>
          <w:sz w:val="24"/>
          <w:szCs w:val="24"/>
          <w:rtl/>
        </w:rPr>
        <w:t xml:space="preserve">💬 מה הייתם מוכנים להפקיד בידי מכונה, ומה תמיד תשאירו לעצמכם?</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למידה בכיתה</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למידה מרחוק</w:t>
      </w:r>
    </w:p>
    <w:p>
      <w:pPr>
        <w:bidi/>
        <w:spacing w:after="30" w:before="0"/>
        <w:jc w:val="right"/>
      </w:pPr>
      <w:r>
        <w:rPr>
          <w:rFonts w:ascii="Arial" w:cs="Arial" w:eastAsia="Arial" w:hAnsi="Arial"/>
          <w:b/>
          <w:bCs/>
          <w:sz w:val="24"/>
          <w:szCs w:val="24"/>
          <w:rtl/>
        </w:rPr>
        <w:t xml:space="preserve">💬 מה למדתם על עצמכם כלומדים בתקופות של למידה מרחוק?</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שנת שירות</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לימודים מיד</w:t>
      </w:r>
    </w:p>
    <w:p>
      <w:pPr>
        <w:bidi/>
        <w:spacing w:after="30" w:before="0"/>
        <w:jc w:val="right"/>
      </w:pPr>
      <w:r>
        <w:rPr>
          <w:rFonts w:ascii="Arial" w:cs="Arial" w:eastAsia="Arial" w:hAnsi="Arial"/>
          <w:b/>
          <w:bCs/>
          <w:sz w:val="24"/>
          <w:szCs w:val="24"/>
          <w:rtl/>
        </w:rPr>
        <w:t xml:space="preserve">💬 מה יכולה לתת שנה של נתינה לפני שממשיכים הלאה?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11  </w:t>
      </w:r>
      <w:r>
        <w:rPr>
          <w:rFonts w:ascii="Arial" w:cs="Arial" w:eastAsia="Arial" w:hAnsi="Arial"/>
          <w:b/>
          <w:bCs/>
          <w:color w:val="3B2A8C"/>
          <w:sz w:val="34"/>
          <w:szCs w:val="34"/>
          <w:rtl/>
        </w:rPr>
        <w:t xml:space="preserve">🏃 משפט בורח</w:t>
      </w:r>
    </w:p>
    <w:p>
      <w:pPr>
        <w:keepNext/>
        <w:shd w:fill="EEFCF4" w:color="auto" w:val="clear"/>
        <w:bidi/>
        <w:spacing w:after="100" w:before="0"/>
        <w:jc w:val="right"/>
      </w:pPr>
      <w:r>
        <w:rPr>
          <w:rFonts w:ascii="Arial" w:cs="Arial" w:eastAsia="Arial" w:hAnsi="Arial"/>
          <w:sz w:val="22"/>
          <w:szCs w:val="22"/>
          <w:rtl/>
        </w:rPr>
        <w:t xml:space="preserve">הקישו על המילים לפי הסדר הנכון כדי לבנות משפט.</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bCs/>
          <w:color w:val="6C3CE1"/>
          <w:sz w:val="24"/>
          <w:szCs w:val="24"/>
          <w:rtl/>
        </w:rPr>
        <w:t xml:space="preserve">מעט</w:t>
      </w:r>
      <w:r>
        <w:rPr>
          <w:rFonts w:ascii="Arial" w:cs="Arial" w:eastAsia="Arial" w:hAnsi="Arial"/>
          <w:b/>
          <w:bCs/>
          <w:color w:val="6C3CE1"/>
          <w:sz w:val="24"/>
          <w:szCs w:val="24"/>
          <w:rtl/>
        </w:rPr>
        <w:t xml:space="preserve">  /  נוער</w:t>
      </w:r>
      <w:r>
        <w:rPr>
          <w:rFonts w:ascii="Arial" w:cs="Arial" w:eastAsia="Arial" w:hAnsi="Arial"/>
          <w:b/>
          <w:bCs/>
          <w:color w:val="6C3CE1"/>
          <w:sz w:val="24"/>
          <w:szCs w:val="24"/>
          <w:rtl/>
        </w:rPr>
        <w:t xml:space="preserve">  /  שבני</w:t>
      </w:r>
      <w:r>
        <w:rPr>
          <w:rFonts w:ascii="Arial" w:cs="Arial" w:eastAsia="Arial" w:hAnsi="Arial"/>
          <w:b/>
          <w:bCs/>
          <w:color w:val="6C3CE1"/>
          <w:sz w:val="24"/>
          <w:szCs w:val="24"/>
          <w:rtl/>
        </w:rPr>
        <w:t xml:space="preserve">  /  מחקרים</w:t>
      </w:r>
      <w:r>
        <w:rPr>
          <w:rFonts w:ascii="Arial" w:cs="Arial" w:eastAsia="Arial" w:hAnsi="Arial"/>
          <w:b/>
          <w:bCs/>
          <w:color w:val="6C3CE1"/>
          <w:sz w:val="24"/>
          <w:szCs w:val="24"/>
          <w:rtl/>
        </w:rPr>
        <w:t xml:space="preserve">  /  שישנים</w:t>
      </w:r>
      <w:r>
        <w:rPr>
          <w:rFonts w:ascii="Arial" w:cs="Arial" w:eastAsia="Arial" w:hAnsi="Arial"/>
          <w:b/>
          <w:bCs/>
          <w:color w:val="6C3CE1"/>
          <w:sz w:val="24"/>
          <w:szCs w:val="24"/>
          <w:rtl/>
        </w:rPr>
        <w:t xml:space="preserve">  /  להתרכז</w:t>
      </w:r>
      <w:r>
        <w:rPr>
          <w:rFonts w:ascii="Arial" w:cs="Arial" w:eastAsia="Arial" w:hAnsi="Arial"/>
          <w:b/>
          <w:bCs/>
          <w:color w:val="6C3CE1"/>
          <w:sz w:val="24"/>
          <w:szCs w:val="24"/>
          <w:rtl/>
        </w:rPr>
        <w:t xml:space="preserve">  /  מראים</w:t>
      </w:r>
      <w:r>
        <w:rPr>
          <w:rFonts w:ascii="Arial" w:cs="Arial" w:eastAsia="Arial" w:hAnsi="Arial"/>
          <w:b/>
          <w:bCs/>
          <w:color w:val="6C3CE1"/>
          <w:sz w:val="24"/>
          <w:szCs w:val="24"/>
          <w:rtl/>
        </w:rPr>
        <w:t xml:space="preserve">  /  מתקשים</w:t>
      </w:r>
      <w:r>
        <w:rPr>
          <w:rFonts w:ascii="Arial" w:cs="Arial" w:eastAsia="Arial" w:hAnsi="Arial"/>
          <w:b/>
          <w:bCs/>
          <w:color w:val="6C3CE1"/>
          <w:sz w:val="24"/>
          <w:szCs w:val="24"/>
          <w:rtl/>
        </w:rPr>
        <w:t xml:space="preserve">  /  בשיעורים.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bCs/>
          <w:color w:val="6C3CE1"/>
          <w:sz w:val="24"/>
          <w:szCs w:val="24"/>
          <w:rtl/>
        </w:rPr>
        <w:t xml:space="preserve">החברתיות</w:t>
      </w:r>
      <w:r>
        <w:rPr>
          <w:rFonts w:ascii="Arial" w:cs="Arial" w:eastAsia="Arial" w:hAnsi="Arial"/>
          <w:b/>
          <w:bCs/>
          <w:color w:val="6C3CE1"/>
          <w:sz w:val="24"/>
          <w:szCs w:val="24"/>
          <w:rtl/>
        </w:rPr>
        <w:t xml:space="preserve">  /  מקרבות</w:t>
      </w:r>
      <w:r>
        <w:rPr>
          <w:rFonts w:ascii="Arial" w:cs="Arial" w:eastAsia="Arial" w:hAnsi="Arial"/>
          <w:b/>
          <w:bCs/>
          <w:color w:val="6C3CE1"/>
          <w:sz w:val="24"/>
          <w:szCs w:val="24"/>
          <w:rtl/>
        </w:rPr>
        <w:t xml:space="preserve">  /  עלולות</w:t>
      </w:r>
      <w:r>
        <w:rPr>
          <w:rFonts w:ascii="Arial" w:cs="Arial" w:eastAsia="Arial" w:hAnsi="Arial"/>
          <w:b/>
          <w:bCs/>
          <w:color w:val="6C3CE1"/>
          <w:sz w:val="24"/>
          <w:szCs w:val="24"/>
          <w:rtl/>
        </w:rPr>
        <w:t xml:space="preserve">  /  שהרשתות</w:t>
      </w:r>
      <w:r>
        <w:rPr>
          <w:rFonts w:ascii="Arial" w:cs="Arial" w:eastAsia="Arial" w:hAnsi="Arial"/>
          <w:b/>
          <w:bCs/>
          <w:color w:val="6C3CE1"/>
          <w:sz w:val="24"/>
          <w:szCs w:val="24"/>
          <w:rtl/>
        </w:rPr>
        <w:t xml:space="preserve">  /  לבדידות.</w:t>
      </w:r>
      <w:r>
        <w:rPr>
          <w:rFonts w:ascii="Arial" w:cs="Arial" w:eastAsia="Arial" w:hAnsi="Arial"/>
          <w:b/>
          <w:bCs/>
          <w:color w:val="6C3CE1"/>
          <w:sz w:val="24"/>
          <w:szCs w:val="24"/>
          <w:rtl/>
        </w:rPr>
        <w:t xml:space="preserve">  /  גם</w:t>
      </w:r>
      <w:r>
        <w:rPr>
          <w:rFonts w:ascii="Arial" w:cs="Arial" w:eastAsia="Arial" w:hAnsi="Arial"/>
          <w:b/>
          <w:bCs/>
          <w:color w:val="6C3CE1"/>
          <w:sz w:val="24"/>
          <w:szCs w:val="24"/>
          <w:rtl/>
        </w:rPr>
        <w:t xml:space="preserve">  /  הן</w:t>
      </w:r>
      <w:r>
        <w:rPr>
          <w:rFonts w:ascii="Arial" w:cs="Arial" w:eastAsia="Arial" w:hAnsi="Arial"/>
          <w:b/>
          <w:bCs/>
          <w:color w:val="6C3CE1"/>
          <w:sz w:val="24"/>
          <w:szCs w:val="24"/>
          <w:rtl/>
        </w:rPr>
        <w:t xml:space="preserve">  /  אף</w:t>
      </w:r>
      <w:r>
        <w:rPr>
          <w:rFonts w:ascii="Arial" w:cs="Arial" w:eastAsia="Arial" w:hAnsi="Arial"/>
          <w:b/>
          <w:bCs/>
          <w:color w:val="6C3CE1"/>
          <w:sz w:val="24"/>
          <w:szCs w:val="24"/>
          <w:rtl/>
        </w:rPr>
        <w:t xml:space="preserve">  /  בין</w:t>
      </w:r>
      <w:r>
        <w:rPr>
          <w:rFonts w:ascii="Arial" w:cs="Arial" w:eastAsia="Arial" w:hAnsi="Arial"/>
          <w:b/>
          <w:bCs/>
          <w:color w:val="6C3CE1"/>
          <w:sz w:val="24"/>
          <w:szCs w:val="24"/>
          <w:rtl/>
        </w:rPr>
        <w:t xml:space="preserve">  /  פי</w:t>
      </w:r>
      <w:r>
        <w:rPr>
          <w:rFonts w:ascii="Arial" w:cs="Arial" w:eastAsia="Arial" w:hAnsi="Arial"/>
          <w:b/>
          <w:bCs/>
          <w:color w:val="6C3CE1"/>
          <w:sz w:val="24"/>
          <w:szCs w:val="24"/>
          <w:rtl/>
        </w:rPr>
        <w:t xml:space="preserve">  /  על</w:t>
      </w:r>
      <w:r>
        <w:rPr>
          <w:rFonts w:ascii="Arial" w:cs="Arial" w:eastAsia="Arial" w:hAnsi="Arial"/>
          <w:b/>
          <w:bCs/>
          <w:color w:val="6C3CE1"/>
          <w:sz w:val="24"/>
          <w:szCs w:val="24"/>
          <w:rtl/>
        </w:rPr>
        <w:t xml:space="preserve">  /  אנשים,</w:t>
      </w:r>
      <w:r>
        <w:rPr>
          <w:rFonts w:ascii="Arial" w:cs="Arial" w:eastAsia="Arial" w:hAnsi="Arial"/>
          <w:b/>
          <w:bCs/>
          <w:color w:val="6C3CE1"/>
          <w:sz w:val="24"/>
          <w:szCs w:val="24"/>
          <w:rtl/>
        </w:rPr>
        <w:t xml:space="preserve">  /  לגרום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bCs/>
          <w:color w:val="6C3CE1"/>
          <w:sz w:val="24"/>
          <w:szCs w:val="24"/>
          <w:rtl/>
        </w:rPr>
        <w:t xml:space="preserve">משום</w:t>
      </w:r>
      <w:r>
        <w:rPr>
          <w:rFonts w:ascii="Arial" w:cs="Arial" w:eastAsia="Arial" w:hAnsi="Arial"/>
          <w:b/>
          <w:bCs/>
          <w:color w:val="6C3CE1"/>
          <w:sz w:val="24"/>
          <w:szCs w:val="24"/>
          <w:rtl/>
        </w:rPr>
        <w:t xml:space="preserve">  /  החליטה</w:t>
      </w:r>
      <w:r>
        <w:rPr>
          <w:rFonts w:ascii="Arial" w:cs="Arial" w:eastAsia="Arial" w:hAnsi="Arial"/>
          <w:b/>
          <w:bCs/>
          <w:color w:val="6C3CE1"/>
          <w:sz w:val="24"/>
          <w:szCs w:val="24"/>
          <w:rtl/>
        </w:rPr>
        <w:t xml:space="preserve">  /  התלמידים</w:t>
      </w:r>
      <w:r>
        <w:rPr>
          <w:rFonts w:ascii="Arial" w:cs="Arial" w:eastAsia="Arial" w:hAnsi="Arial"/>
          <w:b/>
          <w:bCs/>
          <w:color w:val="6C3CE1"/>
          <w:sz w:val="24"/>
          <w:szCs w:val="24"/>
          <w:rtl/>
        </w:rPr>
        <w:t xml:space="preserve">  /  בטיול.</w:t>
      </w:r>
      <w:r>
        <w:rPr>
          <w:rFonts w:ascii="Arial" w:cs="Arial" w:eastAsia="Arial" w:hAnsi="Arial"/>
          <w:b/>
          <w:bCs/>
          <w:color w:val="6C3CE1"/>
          <w:sz w:val="24"/>
          <w:szCs w:val="24"/>
          <w:rtl/>
        </w:rPr>
        <w:t xml:space="preserve">  /  הוועדה</w:t>
      </w:r>
      <w:r>
        <w:rPr>
          <w:rFonts w:ascii="Arial" w:cs="Arial" w:eastAsia="Arial" w:hAnsi="Arial"/>
          <w:b/>
          <w:bCs/>
          <w:color w:val="6C3CE1"/>
          <w:sz w:val="24"/>
          <w:szCs w:val="24"/>
          <w:rtl/>
        </w:rPr>
        <w:t xml:space="preserve">  /  את</w:t>
      </w:r>
      <w:r>
        <w:rPr>
          <w:rFonts w:ascii="Arial" w:cs="Arial" w:eastAsia="Arial" w:hAnsi="Arial"/>
          <w:b/>
          <w:bCs/>
          <w:color w:val="6C3CE1"/>
          <w:sz w:val="24"/>
          <w:szCs w:val="24"/>
          <w:rtl/>
        </w:rPr>
        <w:t xml:space="preserve">  /  שרוב</w:t>
      </w:r>
      <w:r>
        <w:rPr>
          <w:rFonts w:ascii="Arial" w:cs="Arial" w:eastAsia="Arial" w:hAnsi="Arial"/>
          <w:b/>
          <w:bCs/>
          <w:color w:val="6C3CE1"/>
          <w:sz w:val="24"/>
          <w:szCs w:val="24"/>
          <w:rtl/>
        </w:rPr>
        <w:t xml:space="preserve">  /  לדחות</w:t>
      </w:r>
      <w:r>
        <w:rPr>
          <w:rFonts w:ascii="Arial" w:cs="Arial" w:eastAsia="Arial" w:hAnsi="Arial"/>
          <w:b/>
          <w:bCs/>
          <w:color w:val="6C3CE1"/>
          <w:sz w:val="24"/>
          <w:szCs w:val="24"/>
          <w:rtl/>
        </w:rPr>
        <w:t xml:space="preserve">  /  נמצאים</w:t>
      </w:r>
      <w:r>
        <w:rPr>
          <w:rFonts w:ascii="Arial" w:cs="Arial" w:eastAsia="Arial" w:hAnsi="Arial"/>
          <w:b/>
          <w:bCs/>
          <w:color w:val="6C3CE1"/>
          <w:sz w:val="24"/>
          <w:szCs w:val="24"/>
          <w:rtl/>
        </w:rPr>
        <w:t xml:space="preserve">  /  הטקס</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bCs/>
          <w:color w:val="6C3CE1"/>
          <w:sz w:val="24"/>
          <w:szCs w:val="24"/>
          <w:rtl/>
        </w:rPr>
        <w:t xml:space="preserve">התלמידה</w:t>
      </w:r>
      <w:r>
        <w:rPr>
          <w:rFonts w:ascii="Arial" w:cs="Arial" w:eastAsia="Arial" w:hAnsi="Arial"/>
          <w:b/>
          <w:bCs/>
          <w:color w:val="6C3CE1"/>
          <w:sz w:val="24"/>
          <w:szCs w:val="24"/>
          <w:rtl/>
        </w:rPr>
        <w:t xml:space="preserve">  /  בתחרות</w:t>
      </w:r>
      <w:r>
        <w:rPr>
          <w:rFonts w:ascii="Arial" w:cs="Arial" w:eastAsia="Arial" w:hAnsi="Arial"/>
          <w:b/>
          <w:bCs/>
          <w:color w:val="6C3CE1"/>
          <w:sz w:val="24"/>
          <w:szCs w:val="24"/>
          <w:rtl/>
        </w:rPr>
        <w:t xml:space="preserve">  /  את</w:t>
      </w:r>
      <w:r>
        <w:rPr>
          <w:rFonts w:ascii="Arial" w:cs="Arial" w:eastAsia="Arial" w:hAnsi="Arial"/>
          <w:b/>
          <w:bCs/>
          <w:color w:val="6C3CE1"/>
          <w:sz w:val="24"/>
          <w:szCs w:val="24"/>
          <w:rtl/>
        </w:rPr>
        <w:t xml:space="preserve">  /  שזכתה</w:t>
      </w:r>
      <w:r>
        <w:rPr>
          <w:rFonts w:ascii="Arial" w:cs="Arial" w:eastAsia="Arial" w:hAnsi="Arial"/>
          <w:b/>
          <w:bCs/>
          <w:color w:val="6C3CE1"/>
          <w:sz w:val="24"/>
          <w:szCs w:val="24"/>
          <w:rtl/>
        </w:rPr>
        <w:t xml:space="preserve">  /  הכתיבה</w:t>
      </w:r>
      <w:r>
        <w:rPr>
          <w:rFonts w:ascii="Arial" w:cs="Arial" w:eastAsia="Arial" w:hAnsi="Arial"/>
          <w:b/>
          <w:bCs/>
          <w:color w:val="6C3CE1"/>
          <w:sz w:val="24"/>
          <w:szCs w:val="24"/>
          <w:rtl/>
        </w:rPr>
        <w:t xml:space="preserve">  /  בפני</w:t>
      </w:r>
      <w:r>
        <w:rPr>
          <w:rFonts w:ascii="Arial" w:cs="Arial" w:eastAsia="Arial" w:hAnsi="Arial"/>
          <w:b/>
          <w:bCs/>
          <w:color w:val="6C3CE1"/>
          <w:sz w:val="24"/>
          <w:szCs w:val="24"/>
          <w:rtl/>
        </w:rPr>
        <w:t xml:space="preserve">  /  כל</w:t>
      </w:r>
      <w:r>
        <w:rPr>
          <w:rFonts w:ascii="Arial" w:cs="Arial" w:eastAsia="Arial" w:hAnsi="Arial"/>
          <w:b/>
          <w:bCs/>
          <w:color w:val="6C3CE1"/>
          <w:sz w:val="24"/>
          <w:szCs w:val="24"/>
          <w:rtl/>
        </w:rPr>
        <w:t xml:space="preserve">  /  הסיפור</w:t>
      </w:r>
      <w:r>
        <w:rPr>
          <w:rFonts w:ascii="Arial" w:cs="Arial" w:eastAsia="Arial" w:hAnsi="Arial"/>
          <w:b/>
          <w:bCs/>
          <w:color w:val="6C3CE1"/>
          <w:sz w:val="24"/>
          <w:szCs w:val="24"/>
          <w:rtl/>
        </w:rPr>
        <w:t xml:space="preserve">  /  הקריאה</w:t>
      </w:r>
      <w:r>
        <w:rPr>
          <w:rFonts w:ascii="Arial" w:cs="Arial" w:eastAsia="Arial" w:hAnsi="Arial"/>
          <w:b/>
          <w:bCs/>
          <w:color w:val="6C3CE1"/>
          <w:sz w:val="24"/>
          <w:szCs w:val="24"/>
          <w:rtl/>
        </w:rPr>
        <w:t xml:space="preserve">  /  השכבה.</w:t>
      </w:r>
      <w:r>
        <w:rPr>
          <w:rFonts w:ascii="Arial" w:cs="Arial" w:eastAsia="Arial" w:hAnsi="Arial"/>
          <w:b/>
          <w:bCs/>
          <w:color w:val="6C3CE1"/>
          <w:sz w:val="24"/>
          <w:szCs w:val="24"/>
          <w:rtl/>
        </w:rPr>
        <w:t xml:space="preserve">  /  שלה</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bCs/>
          <w:color w:val="6C3CE1"/>
          <w:sz w:val="24"/>
          <w:szCs w:val="24"/>
          <w:rtl/>
        </w:rPr>
        <w:t xml:space="preserve">מי</w:t>
      </w:r>
      <w:r>
        <w:rPr>
          <w:rFonts w:ascii="Arial" w:cs="Arial" w:eastAsia="Arial" w:hAnsi="Arial"/>
          <w:b/>
          <w:bCs/>
          <w:color w:val="6C3CE1"/>
          <w:sz w:val="24"/>
          <w:szCs w:val="24"/>
          <w:rtl/>
        </w:rPr>
        <w:t xml:space="preserve">  /  יש</w:t>
      </w:r>
      <w:r>
        <w:rPr>
          <w:rFonts w:ascii="Arial" w:cs="Arial" w:eastAsia="Arial" w:hAnsi="Arial"/>
          <w:b/>
          <w:bCs/>
          <w:color w:val="6C3CE1"/>
          <w:sz w:val="24"/>
          <w:szCs w:val="24"/>
          <w:rtl/>
        </w:rPr>
        <w:t xml:space="preserve">  /  כדי</w:t>
      </w:r>
      <w:r>
        <w:rPr>
          <w:rFonts w:ascii="Arial" w:cs="Arial" w:eastAsia="Arial" w:hAnsi="Arial"/>
          <w:b/>
          <w:bCs/>
          <w:color w:val="6C3CE1"/>
          <w:sz w:val="24"/>
          <w:szCs w:val="24"/>
          <w:rtl/>
        </w:rPr>
        <w:t xml:space="preserve">  /  לבדוק</w:t>
      </w:r>
      <w:r>
        <w:rPr>
          <w:rFonts w:ascii="Arial" w:cs="Arial" w:eastAsia="Arial" w:hAnsi="Arial"/>
          <w:b/>
          <w:bCs/>
          <w:color w:val="6C3CE1"/>
          <w:sz w:val="24"/>
          <w:szCs w:val="24"/>
          <w:rtl/>
        </w:rPr>
        <w:t xml:space="preserve">  /  לזהות</w:t>
      </w:r>
      <w:r>
        <w:rPr>
          <w:rFonts w:ascii="Arial" w:cs="Arial" w:eastAsia="Arial" w:hAnsi="Arial"/>
          <w:b/>
          <w:bCs/>
          <w:color w:val="6C3CE1"/>
          <w:sz w:val="24"/>
          <w:szCs w:val="24"/>
          <w:rtl/>
        </w:rPr>
        <w:t xml:space="preserve">  /  ומתי.</w:t>
      </w:r>
      <w:r>
        <w:rPr>
          <w:rFonts w:ascii="Arial" w:cs="Arial" w:eastAsia="Arial" w:hAnsi="Arial"/>
          <w:b/>
          <w:bCs/>
          <w:color w:val="6C3CE1"/>
          <w:sz w:val="24"/>
          <w:szCs w:val="24"/>
          <w:rtl/>
        </w:rPr>
        <w:t xml:space="preserve">  /  פרסם</w:t>
      </w:r>
      <w:r>
        <w:rPr>
          <w:rFonts w:ascii="Arial" w:cs="Arial" w:eastAsia="Arial" w:hAnsi="Arial"/>
          <w:b/>
          <w:bCs/>
          <w:color w:val="6C3CE1"/>
          <w:sz w:val="24"/>
          <w:szCs w:val="24"/>
          <w:rtl/>
        </w:rPr>
        <w:t xml:space="preserve">  /  אותה</w:t>
      </w:r>
      <w:r>
        <w:rPr>
          <w:rFonts w:ascii="Arial" w:cs="Arial" w:eastAsia="Arial" w:hAnsi="Arial"/>
          <w:b/>
          <w:bCs/>
          <w:color w:val="6C3CE1"/>
          <w:sz w:val="24"/>
          <w:szCs w:val="24"/>
          <w:rtl/>
        </w:rPr>
        <w:t xml:space="preserve">  /  כוזבת,</w:t>
      </w:r>
      <w:r>
        <w:rPr>
          <w:rFonts w:ascii="Arial" w:cs="Arial" w:eastAsia="Arial" w:hAnsi="Arial"/>
          <w:b/>
          <w:bCs/>
          <w:color w:val="6C3CE1"/>
          <w:sz w:val="24"/>
          <w:szCs w:val="24"/>
          <w:rtl/>
        </w:rPr>
        <w:t xml:space="preserve">  /  ידיעה</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6. </w:t>
      </w:r>
      <w:r>
        <w:rPr>
          <w:rFonts w:ascii="Arial" w:cs="Arial" w:eastAsia="Arial" w:hAnsi="Arial"/>
          <w:b/>
          <w:bCs/>
          <w:color w:val="6C3CE1"/>
          <w:sz w:val="24"/>
          <w:szCs w:val="24"/>
          <w:rtl/>
        </w:rPr>
        <w:t xml:space="preserve">הספר</w:t>
      </w:r>
      <w:r>
        <w:rPr>
          <w:rFonts w:ascii="Arial" w:cs="Arial" w:eastAsia="Arial" w:hAnsi="Arial"/>
          <w:b/>
          <w:bCs/>
          <w:color w:val="6C3CE1"/>
          <w:sz w:val="24"/>
          <w:szCs w:val="24"/>
          <w:rtl/>
        </w:rPr>
        <w:t xml:space="preserve">  /  הכותבת</w:t>
      </w:r>
      <w:r>
        <w:rPr>
          <w:rFonts w:ascii="Arial" w:cs="Arial" w:eastAsia="Arial" w:hAnsi="Arial"/>
          <w:b/>
          <w:bCs/>
          <w:color w:val="6C3CE1"/>
          <w:sz w:val="24"/>
          <w:szCs w:val="24"/>
          <w:rtl/>
        </w:rPr>
        <w:t xml:space="preserve">  /  בבית</w:t>
      </w:r>
      <w:r>
        <w:rPr>
          <w:rFonts w:ascii="Arial" w:cs="Arial" w:eastAsia="Arial" w:hAnsi="Arial"/>
          <w:b/>
          <w:bCs/>
          <w:color w:val="6C3CE1"/>
          <w:sz w:val="24"/>
          <w:szCs w:val="24"/>
          <w:rtl/>
        </w:rPr>
        <w:t xml:space="preserve">  /  כבר</w:t>
      </w:r>
      <w:r>
        <w:rPr>
          <w:rFonts w:ascii="Arial" w:cs="Arial" w:eastAsia="Arial" w:hAnsi="Arial"/>
          <w:b/>
          <w:bCs/>
          <w:color w:val="6C3CE1"/>
          <w:sz w:val="24"/>
          <w:szCs w:val="24"/>
          <w:rtl/>
        </w:rPr>
        <w:t xml:space="preserve">  /  אוריינות</w:t>
      </w:r>
      <w:r>
        <w:rPr>
          <w:rFonts w:ascii="Arial" w:cs="Arial" w:eastAsia="Arial" w:hAnsi="Arial"/>
          <w:b/>
          <w:bCs/>
          <w:color w:val="6C3CE1"/>
          <w:sz w:val="24"/>
          <w:szCs w:val="24"/>
          <w:rtl/>
        </w:rPr>
        <w:t xml:space="preserve">  /  חובה</w:t>
      </w:r>
      <w:r>
        <w:rPr>
          <w:rFonts w:ascii="Arial" w:cs="Arial" w:eastAsia="Arial" w:hAnsi="Arial"/>
          <w:b/>
          <w:bCs/>
          <w:color w:val="6C3CE1"/>
          <w:sz w:val="24"/>
          <w:szCs w:val="24"/>
          <w:rtl/>
        </w:rPr>
        <w:t xml:space="preserve">  /  ללמד</w:t>
      </w:r>
      <w:r>
        <w:rPr>
          <w:rFonts w:ascii="Arial" w:cs="Arial" w:eastAsia="Arial" w:hAnsi="Arial"/>
          <w:b/>
          <w:bCs/>
          <w:color w:val="6C3CE1"/>
          <w:sz w:val="24"/>
          <w:szCs w:val="24"/>
          <w:rtl/>
        </w:rPr>
        <w:t xml:space="preserve">  /  כי</w:t>
      </w:r>
      <w:r>
        <w:rPr>
          <w:rFonts w:ascii="Arial" w:cs="Arial" w:eastAsia="Arial" w:hAnsi="Arial"/>
          <w:b/>
          <w:bCs/>
          <w:color w:val="6C3CE1"/>
          <w:sz w:val="24"/>
          <w:szCs w:val="24"/>
          <w:rtl/>
        </w:rPr>
        <w:t xml:space="preserve">  /  דיגיטלית</w:t>
      </w:r>
      <w:r>
        <w:rPr>
          <w:rFonts w:ascii="Arial" w:cs="Arial" w:eastAsia="Arial" w:hAnsi="Arial"/>
          <w:b/>
          <w:bCs/>
          <w:color w:val="6C3CE1"/>
          <w:sz w:val="24"/>
          <w:szCs w:val="24"/>
          <w:rtl/>
        </w:rPr>
        <w:t xml:space="preserve">  /  טוענת</w:t>
      </w:r>
      <w:r>
        <w:rPr>
          <w:rFonts w:ascii="Arial" w:cs="Arial" w:eastAsia="Arial" w:hAnsi="Arial"/>
          <w:b/>
          <w:bCs/>
          <w:color w:val="6C3CE1"/>
          <w:sz w:val="24"/>
          <w:szCs w:val="24"/>
          <w:rtl/>
        </w:rPr>
        <w:t xml:space="preserve">  /  היסודי.</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12  </w:t>
      </w:r>
      <w:r>
        <w:rPr>
          <w:rFonts w:ascii="Arial" w:cs="Arial" w:eastAsia="Arial" w:hAnsi="Arial"/>
          <w:b/>
          <w:bCs/>
          <w:color w:val="3B2A8C"/>
          <w:sz w:val="34"/>
          <w:szCs w:val="34"/>
          <w:rtl/>
        </w:rPr>
        <w:t xml:space="preserve">🎭 המשלב הנכון</w:t>
      </w:r>
    </w:p>
    <w:p>
      <w:pPr>
        <w:keepNext/>
        <w:shd w:fill="EEFCF4" w:color="auto" w:val="clear"/>
        <w:bidi/>
        <w:spacing w:after="100" w:before="0"/>
        <w:jc w:val="right"/>
      </w:pPr>
      <w:r>
        <w:rPr>
          <w:rFonts w:ascii="Arial" w:cs="Arial" w:eastAsia="Arial" w:hAnsi="Arial"/>
          <w:sz w:val="22"/>
          <w:szCs w:val="22"/>
          <w:rtl/>
        </w:rPr>
        <w:t xml:space="preserve">בחרו את הנוסח המתאים למשימה.</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 אני רוצה לבקש הארכה להגשת העבודה.</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בא לי לבקש הארכה.</w:t>
      </w:r>
      <w:r>
        <w:rPr>
          <w:rFonts w:ascii="Arial" w:cs="Arial" w:eastAsia="Arial" w:hAnsi="Arial"/>
          <w:sz w:val="23"/>
          <w:szCs w:val="23"/>
          <w:rtl/>
        </w:rPr>
        <w:t xml:space="preserve">      (ב) אני מבקש שתאריכו לי, טוב?</w:t>
      </w:r>
      <w:r>
        <w:rPr>
          <w:rFonts w:ascii="Arial" w:cs="Arial" w:eastAsia="Arial" w:hAnsi="Arial"/>
          <w:sz w:val="23"/>
          <w:szCs w:val="23"/>
          <w:rtl/>
        </w:rPr>
        <w:t xml:space="preserve">      (ג) ברצוני לבקש הארכה להגשת העבודה.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 איך אפשר לפתור את הבעיה?</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איך ניתן לסדר את הבעיה?</w:t>
      </w:r>
      <w:r>
        <w:rPr>
          <w:rFonts w:ascii="Arial" w:cs="Arial" w:eastAsia="Arial" w:hAnsi="Arial"/>
          <w:sz w:val="23"/>
          <w:szCs w:val="23"/>
          <w:rtl/>
        </w:rPr>
        <w:t xml:space="preserve">      (ב) כיצד ניתן לפתור את הבעיה?</w:t>
      </w:r>
      <w:r>
        <w:rPr>
          <w:rFonts w:ascii="Arial" w:cs="Arial" w:eastAsia="Arial" w:hAnsi="Arial"/>
          <w:sz w:val="23"/>
          <w:szCs w:val="23"/>
          <w:rtl/>
        </w:rPr>
        <w:t xml:space="preserve">      (ג) כיצד אפשר לסגור את הבעיה?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 אולי הבחינה תידחה בשבוע.</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יכול להיות שהבחינה תידחה.</w:t>
      </w:r>
      <w:r>
        <w:rPr>
          <w:rFonts w:ascii="Arial" w:cs="Arial" w:eastAsia="Arial" w:hAnsi="Arial"/>
          <w:sz w:val="23"/>
          <w:szCs w:val="23"/>
          <w:rtl/>
        </w:rPr>
        <w:t xml:space="preserve">      (ב) אולי הבחינה תזוז בשבוע.</w:t>
      </w:r>
      <w:r>
        <w:rPr>
          <w:rFonts w:ascii="Arial" w:cs="Arial" w:eastAsia="Arial" w:hAnsi="Arial"/>
          <w:sz w:val="23"/>
          <w:szCs w:val="23"/>
          <w:rtl/>
        </w:rPr>
        <w:t xml:space="preserve">      (ג) ייתכן שהבחינה תידחה בשבוע.</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 בגלל הגשם הטיול נדחה.</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בגלל שירד גשם, דחו את הטיול.</w:t>
      </w:r>
      <w:r>
        <w:rPr>
          <w:rFonts w:ascii="Arial" w:cs="Arial" w:eastAsia="Arial" w:hAnsi="Arial"/>
          <w:sz w:val="23"/>
          <w:szCs w:val="23"/>
          <w:rtl/>
        </w:rPr>
        <w:t xml:space="preserve">      (ב) כי היה גשם, הטיול התבטל.</w:t>
      </w:r>
      <w:r>
        <w:rPr>
          <w:rFonts w:ascii="Arial" w:cs="Arial" w:eastAsia="Arial" w:hAnsi="Arial"/>
          <w:sz w:val="23"/>
          <w:szCs w:val="23"/>
          <w:rtl/>
        </w:rPr>
        <w:t xml:space="preserve">      (ג) עקב הגשם נדחה הטיול.</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 ועוד דבר, צריך להביא ציוד מגן.</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ואגב, חייבים להביא ציוד.</w:t>
      </w:r>
      <w:r>
        <w:rPr>
          <w:rFonts w:ascii="Arial" w:cs="Arial" w:eastAsia="Arial" w:hAnsi="Arial"/>
          <w:sz w:val="23"/>
          <w:szCs w:val="23"/>
          <w:rtl/>
        </w:rPr>
        <w:t xml:space="preserve">      (ב) נוסף על כך, יש להביא ציוד מגן.</w:t>
      </w:r>
      <w:r>
        <w:rPr>
          <w:rFonts w:ascii="Arial" w:cs="Arial" w:eastAsia="Arial" w:hAnsi="Arial"/>
          <w:sz w:val="23"/>
          <w:szCs w:val="23"/>
          <w:rtl/>
        </w:rPr>
        <w:t xml:space="preserve">      (ג) ועוד, צריך להביא ציוד מגן.</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 אין לי מושג מה קרה שם.</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אין לי שמץ מה קרה שם.</w:t>
      </w:r>
      <w:r>
        <w:rPr>
          <w:rFonts w:ascii="Arial" w:cs="Arial" w:eastAsia="Arial" w:hAnsi="Arial"/>
          <w:sz w:val="23"/>
          <w:szCs w:val="23"/>
          <w:rtl/>
        </w:rPr>
        <w:t xml:space="preserve">      (ב) אני לא יודע מה היה.</w:t>
      </w:r>
      <w:r>
        <w:rPr>
          <w:rFonts w:ascii="Arial" w:cs="Arial" w:eastAsia="Arial" w:hAnsi="Arial"/>
          <w:sz w:val="23"/>
          <w:szCs w:val="23"/>
          <w:rtl/>
        </w:rPr>
        <w:t xml:space="preserve">      (ג) אינני יודע מה אירע שם.</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13  </w:t>
      </w:r>
      <w:r>
        <w:rPr>
          <w:rFonts w:ascii="Arial" w:cs="Arial" w:eastAsia="Arial" w:hAnsi="Arial"/>
          <w:b/>
          <w:bCs/>
          <w:color w:val="3B2A8C"/>
          <w:sz w:val="34"/>
          <w:szCs w:val="34"/>
          <w:rtl/>
        </w:rPr>
        <w:t xml:space="preserve">🤖 מתקנים את הרובוט</w:t>
      </w:r>
    </w:p>
    <w:p>
      <w:pPr>
        <w:keepNext/>
        <w:shd w:fill="EEFCF4" w:color="auto" w:val="clear"/>
        <w:bidi/>
        <w:spacing w:after="100" w:before="0"/>
        <w:jc w:val="right"/>
      </w:pPr>
      <w:r>
        <w:rPr>
          <w:rFonts w:ascii="Arial" w:cs="Arial" w:eastAsia="Arial" w:hAnsi="Arial"/>
          <w:sz w:val="22"/>
          <w:szCs w:val="22"/>
          <w:rtl/>
        </w:rPr>
        <w:t xml:space="preserve">הקישו על המילה השגויה, ואז בחרו את התיקון.</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 יש להגיש את העבודות עד העשרים ואחת בחודש.</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ואחדים</w:t>
      </w:r>
      <w:r>
        <w:rPr>
          <w:rFonts w:ascii="Arial" w:cs="Arial" w:eastAsia="Arial" w:hAnsi="Arial"/>
          <w:sz w:val="23"/>
          <w:szCs w:val="23"/>
          <w:rtl/>
        </w:rPr>
        <w:t xml:space="preserve">      (ב) ואחדה</w:t>
      </w:r>
      <w:r>
        <w:rPr>
          <w:rFonts w:ascii="Arial" w:cs="Arial" w:eastAsia="Arial" w:hAnsi="Arial"/>
          <w:sz w:val="23"/>
          <w:szCs w:val="23"/>
          <w:rtl/>
        </w:rPr>
        <w:t xml:space="preserve">      (ג) ואחד</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 בטקס השתתפו מאתיים וחמישה תלמידות.</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וחמשת</w:t>
      </w:r>
      <w:r>
        <w:rPr>
          <w:rFonts w:ascii="Arial" w:cs="Arial" w:eastAsia="Arial" w:hAnsi="Arial"/>
          <w:sz w:val="23"/>
          <w:szCs w:val="23"/>
          <w:rtl/>
        </w:rPr>
        <w:t xml:space="preserve">      (ב) וחמש</w:t>
      </w:r>
      <w:r>
        <w:rPr>
          <w:rFonts w:ascii="Arial" w:cs="Arial" w:eastAsia="Arial" w:hAnsi="Arial"/>
          <w:sz w:val="23"/>
          <w:szCs w:val="23"/>
          <w:rtl/>
        </w:rPr>
        <w:t xml:space="preserve">      (ג) וחמישים</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 מנהלת בית הספר הודיעה, כי הטיול נדחה.</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הודיעה;</w:t>
      </w:r>
      <w:r>
        <w:rPr>
          <w:rFonts w:ascii="Arial" w:cs="Arial" w:eastAsia="Arial" w:hAnsi="Arial"/>
          <w:sz w:val="23"/>
          <w:szCs w:val="23"/>
          <w:rtl/>
        </w:rPr>
        <w:t xml:space="preserve">      (ב) הודיעה:</w:t>
      </w:r>
      <w:r>
        <w:rPr>
          <w:rFonts w:ascii="Arial" w:cs="Arial" w:eastAsia="Arial" w:hAnsi="Arial"/>
          <w:sz w:val="23"/>
          <w:szCs w:val="23"/>
          <w:rtl/>
        </w:rPr>
        <w:t xml:space="preserve">      (ג) הודיעה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 הנתונים שפורסמו מראה כי מספר הקוראים עלה.</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הראה</w:t>
      </w:r>
      <w:r>
        <w:rPr>
          <w:rFonts w:ascii="Arial" w:cs="Arial" w:eastAsia="Arial" w:hAnsi="Arial"/>
          <w:sz w:val="23"/>
          <w:szCs w:val="23"/>
          <w:rtl/>
        </w:rPr>
        <w:t xml:space="preserve">      (ב) מראות</w:t>
      </w:r>
      <w:r>
        <w:rPr>
          <w:rFonts w:ascii="Arial" w:cs="Arial" w:eastAsia="Arial" w:hAnsi="Arial"/>
          <w:sz w:val="23"/>
          <w:szCs w:val="23"/>
          <w:rtl/>
        </w:rPr>
        <w:t xml:space="preserve">      (ג) מראים</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 אחד הסיבות לעלייה היא השימוש הגובר במסכים.</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אחדים</w:t>
      </w:r>
      <w:r>
        <w:rPr>
          <w:rFonts w:ascii="Arial" w:cs="Arial" w:eastAsia="Arial" w:hAnsi="Arial"/>
          <w:sz w:val="23"/>
          <w:szCs w:val="23"/>
          <w:rtl/>
        </w:rPr>
        <w:t xml:space="preserve">      (ב) אחת</w:t>
      </w:r>
      <w:r>
        <w:rPr>
          <w:rFonts w:ascii="Arial" w:cs="Arial" w:eastAsia="Arial" w:hAnsi="Arial"/>
          <w:sz w:val="23"/>
          <w:szCs w:val="23"/>
          <w:rtl/>
        </w:rPr>
        <w:t xml:space="preserve">      (ג) אחדות</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 התלמידים התבקשו למלא את השאלון ולהחזירה עד מחר.</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ולהחזירם</w:t>
      </w:r>
      <w:r>
        <w:rPr>
          <w:rFonts w:ascii="Arial" w:cs="Arial" w:eastAsia="Arial" w:hAnsi="Arial"/>
          <w:sz w:val="23"/>
          <w:szCs w:val="23"/>
          <w:rtl/>
        </w:rPr>
        <w:t xml:space="preserve">      (ב) ולהחזירן</w:t>
      </w:r>
      <w:r>
        <w:rPr>
          <w:rFonts w:ascii="Arial" w:cs="Arial" w:eastAsia="Arial" w:hAnsi="Arial"/>
          <w:sz w:val="23"/>
          <w:szCs w:val="23"/>
          <w:rtl/>
        </w:rPr>
        <w:t xml:space="preserve">      (ג) ולהחזירו</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14  </w:t>
      </w:r>
      <w:r>
        <w:rPr>
          <w:rFonts w:ascii="Arial" w:cs="Arial" w:eastAsia="Arial" w:hAnsi="Arial"/>
          <w:b/>
          <w:bCs/>
          <w:color w:val="3B2A8C"/>
          <w:sz w:val="34"/>
          <w:szCs w:val="34"/>
          <w:rtl/>
        </w:rPr>
        <w:t xml:space="preserve">🎲 סיפור בקובייה</w:t>
      </w:r>
    </w:p>
    <w:p>
      <w:pPr>
        <w:keepNext/>
        <w:shd w:fill="EEFCF4" w:color="auto" w:val="clear"/>
        <w:bidi/>
        <w:spacing w:after="100" w:before="0"/>
        <w:jc w:val="right"/>
      </w:pPr>
      <w:r>
        <w:rPr>
          <w:rFonts w:ascii="Arial" w:cs="Arial" w:eastAsia="Arial" w:hAnsi="Arial"/>
          <w:sz w:val="22"/>
          <w:szCs w:val="22"/>
          <w:rtl/>
        </w:rPr>
        <w:t xml:space="preserve">גלגלו את הקוביות וכתבו סיפור בעזרת פתיחי המשפטים.</w:t>
      </w:r>
    </w:p>
    <w:p>
      <w:pPr>
        <w:bidi/>
        <w:spacing w:after="80" w:before="0"/>
        <w:jc w:val="right"/>
      </w:pPr>
      <w:r>
        <w:rPr>
          <w:rFonts w:ascii="Arial" w:cs="Arial" w:eastAsia="Arial" w:hAnsi="Arial"/>
          <w:b/>
          <w:bCs/>
          <w:color w:val="6C3CE1"/>
          <w:sz w:val="22"/>
          <w:szCs w:val="22"/>
          <w:rtl/>
        </w:rPr>
        <w:t xml:space="preserve">הטילו קביה שלוש פעמים – דמות, מקום ובעיה – וכתבו 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דמות</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מקום</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בעיה</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1</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תלמידת י״ב שמתלבטת לגבי שנת שירות</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בתחנת רכבת בשעת לילה מאוחרת</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החלטה שתשנה את התוכניות לעתיד</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2</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צלם צעיר שמתעד את השכונה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בחדר המערכת של עיתון בית הספר</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מכתב ישן שמתגלה במגירה</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3</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מתנדבת בקו סיוע לנוער</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בכפר נטוש בגליל</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ידיעה כוזבת שמתפשטת ברשת</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4</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נער שמתחיל עבודה ראשונה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בחדר המתנה של בית חולים</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קונפליקט בין נאמנות לחברים לבין יושר</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5</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סבא שכותב יומן מסע</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בטקס סיום השנה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פרידה מחבר קרוב</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6</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קבוצת תלמידים שמקימה יוזמה סביבתית</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בדירה שכורה ראשונה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מנהיגות ברגע של משבר</w:t>
            </w:r>
          </w:p>
        </w:tc>
      </w:tr>
    </w:tbl>
    <w:p>
      <w:pPr>
        <w:bidi/>
        <w:spacing w:after="100" w:before="0"/>
        <w:jc w:val="right"/>
      </w:pPr>
      <w:r>
        <w:rPr>
          <w:rFonts w:ascii="Arial" w:cs="Arial" w:eastAsia="Arial" w:hAnsi="Arial"/>
          <w:sz w:val="24"/>
          <w:szCs w:val="24"/>
          <w:rtl/>
        </w:rPr>
        <w:t xml:space="preserve"/>
      </w:r>
    </w:p>
    <w:p>
      <w:pPr>
        <w:shd w:fill="FFF8E6" w:color="auto" w:val="clear"/>
        <w:bidi/>
        <w:spacing w:after="100" w:before="0"/>
        <w:jc w:val="right"/>
      </w:pPr>
      <w:r>
        <w:rPr>
          <w:rFonts w:ascii="Arial" w:cs="Arial" w:eastAsia="Arial" w:hAnsi="Arial"/>
          <w:b/>
          <w:bCs/>
          <w:sz w:val="24"/>
          <w:szCs w:val="24"/>
          <w:rtl/>
        </w:rPr>
        <w:t xml:space="preserve">פתיחי משפטים: </w:t>
      </w:r>
      <w:r>
        <w:rPr>
          <w:rFonts w:ascii="Arial" w:cs="Arial" w:eastAsia="Arial" w:hAnsi="Arial"/>
          <w:sz w:val="24"/>
          <w:szCs w:val="24"/>
          <w:rtl/>
        </w:rPr>
        <w:t xml:space="preserve">מעולם לא תיארתי לעצמי ש… / דווקא באותו ערב… / אף על פי ש… / הואיל ו… / לפיכך… / כעבור שנים…</w:t>
      </w:r>
    </w:p>
    <w:p>
      <w:pPr>
        <w:shd w:fill="FFF8E6" w:color="auto" w:val="clear"/>
        <w:bidi/>
        <w:spacing w:after="100" w:before="0"/>
        <w:jc w:val="right"/>
      </w:pPr>
      <w:r>
        <w:rPr>
          <w:rFonts w:ascii="Arial" w:cs="Arial" w:eastAsia="Arial" w:hAnsi="Arial"/>
          <w:b/>
          <w:bCs/>
          <w:sz w:val="24"/>
          <w:szCs w:val="24"/>
          <w:rtl/>
        </w:rPr>
        <w:t xml:space="preserve">מילים שיעזרו: </w:t>
      </w:r>
      <w:r>
        <w:rPr>
          <w:rFonts w:ascii="Arial" w:cs="Arial" w:eastAsia="Arial" w:hAnsi="Arial"/>
          <w:sz w:val="24"/>
          <w:szCs w:val="24"/>
          <w:rtl/>
        </w:rPr>
        <w:t xml:space="preserve">אף על פי ש · הואיל ו · לפיכך · אלא ש · מאידך · כמו כן · עקב · דילמה · תובנה · נאמנות · מפנה · כמיהה</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15  </w:t>
      </w:r>
      <w:r>
        <w:rPr>
          <w:rFonts w:ascii="Arial" w:cs="Arial" w:eastAsia="Arial" w:hAnsi="Arial"/>
          <w:b/>
          <w:bCs/>
          <w:color w:val="3B2A8C"/>
          <w:sz w:val="34"/>
          <w:szCs w:val="34"/>
          <w:rtl/>
        </w:rPr>
        <w:t xml:space="preserve">🛤️ מילות קישור במסלול</w:t>
      </w:r>
    </w:p>
    <w:p>
      <w:pPr>
        <w:keepNext/>
        <w:shd w:fill="EEFCF4" w:color="auto" w:val="clear"/>
        <w:bidi/>
        <w:spacing w:after="100" w:before="0"/>
        <w:jc w:val="right"/>
      </w:pPr>
      <w:r>
        <w:rPr>
          <w:rFonts w:ascii="Arial" w:cs="Arial" w:eastAsia="Arial" w:hAnsi="Arial"/>
          <w:sz w:val="22"/>
          <w:szCs w:val="22"/>
          <w:rtl/>
        </w:rPr>
        <w:t xml:space="preserve">בחרו את מילת הקישור שמתאימה למשפט.</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___ שהטכנולוגיה מקרבת בין אנשים מרוחקים, היא עלולה להרחיק בין היושבים באותו חדר.</w:t>
      </w:r>
    </w:p>
    <w:p>
      <w:pPr>
        <w:bidi/>
        <w:spacing w:after="60" w:before="0"/>
        <w:jc w:val="right"/>
      </w:pPr>
      <w:r>
        <w:rPr>
          <w:rFonts w:ascii="Arial" w:cs="Arial" w:eastAsia="Arial" w:hAnsi="Arial"/>
          <w:sz w:val="23"/>
          <w:szCs w:val="23"/>
          <w:rtl/>
        </w:rPr>
        <w:t xml:space="preserve">(א) כדי</w:t>
      </w:r>
      <w:r>
        <w:rPr>
          <w:rFonts w:ascii="Arial" w:cs="Arial" w:eastAsia="Arial" w:hAnsi="Arial"/>
          <w:sz w:val="23"/>
          <w:szCs w:val="23"/>
          <w:rtl/>
        </w:rPr>
        <w:t xml:space="preserve">      (ב) אף על פי</w:t>
      </w:r>
      <w:r>
        <w:rPr>
          <w:rFonts w:ascii="Arial" w:cs="Arial" w:eastAsia="Arial" w:hAnsi="Arial"/>
          <w:sz w:val="23"/>
          <w:szCs w:val="23"/>
          <w:rtl/>
        </w:rPr>
        <w:t xml:space="preserve">      (ג) משום</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___ תקלה במערכת, נדחתה הגשת העבודות בשבוע.</w:t>
      </w:r>
    </w:p>
    <w:p>
      <w:pPr>
        <w:bidi/>
        <w:spacing w:after="60" w:before="0"/>
        <w:jc w:val="right"/>
      </w:pPr>
      <w:r>
        <w:rPr>
          <w:rFonts w:ascii="Arial" w:cs="Arial" w:eastAsia="Arial" w:hAnsi="Arial"/>
          <w:sz w:val="23"/>
          <w:szCs w:val="23"/>
          <w:rtl/>
        </w:rPr>
        <w:t xml:space="preserve">(א) כמו כן</w:t>
      </w:r>
      <w:r>
        <w:rPr>
          <w:rFonts w:ascii="Arial" w:cs="Arial" w:eastAsia="Arial" w:hAnsi="Arial"/>
          <w:sz w:val="23"/>
          <w:szCs w:val="23"/>
          <w:rtl/>
        </w:rPr>
        <w:t xml:space="preserve">      (ב) עקב</w:t>
      </w:r>
      <w:r>
        <w:rPr>
          <w:rFonts w:ascii="Arial" w:cs="Arial" w:eastAsia="Arial" w:hAnsi="Arial"/>
          <w:sz w:val="23"/>
          <w:szCs w:val="23"/>
          <w:rtl/>
        </w:rPr>
        <w:t xml:space="preserve">      (ג) אף על פי</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___המבחן הוקדם בשבוע, הוחלט להוסיף שיעור תגבור.</w:t>
      </w:r>
    </w:p>
    <w:p>
      <w:pPr>
        <w:bidi/>
        <w:spacing w:after="60" w:before="0"/>
        <w:jc w:val="right"/>
      </w:pPr>
      <w:r>
        <w:rPr>
          <w:rFonts w:ascii="Arial" w:cs="Arial" w:eastAsia="Arial" w:hAnsi="Arial"/>
          <w:sz w:val="23"/>
          <w:szCs w:val="23"/>
          <w:rtl/>
        </w:rPr>
        <w:t xml:space="preserve">(א) כדי ש</w:t>
      </w:r>
      <w:r>
        <w:rPr>
          <w:rFonts w:ascii="Arial" w:cs="Arial" w:eastAsia="Arial" w:hAnsi="Arial"/>
          <w:sz w:val="23"/>
          <w:szCs w:val="23"/>
          <w:rtl/>
        </w:rPr>
        <w:t xml:space="preserve">      (ב) הואיל ו</w:t>
      </w:r>
      <w:r>
        <w:rPr>
          <w:rFonts w:ascii="Arial" w:cs="Arial" w:eastAsia="Arial" w:hAnsi="Arial"/>
          <w:sz w:val="23"/>
          <w:szCs w:val="23"/>
          <w:rtl/>
        </w:rPr>
        <w:t xml:space="preserve">      (ג) אף על פי ש</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מחקרים מראים כי שימוש במסכים לפני השינה פוגע באיכות השינה; ___, מומלץ להימנע ממסכים בשעה שלפני השינה.</w:t>
      </w:r>
    </w:p>
    <w:p>
      <w:pPr>
        <w:bidi/>
        <w:spacing w:after="60" w:before="0"/>
        <w:jc w:val="right"/>
      </w:pPr>
      <w:r>
        <w:rPr>
          <w:rFonts w:ascii="Arial" w:cs="Arial" w:eastAsia="Arial" w:hAnsi="Arial"/>
          <w:sz w:val="23"/>
          <w:szCs w:val="23"/>
          <w:rtl/>
        </w:rPr>
        <w:t xml:space="preserve">(א) מאידך</w:t>
      </w:r>
      <w:r>
        <w:rPr>
          <w:rFonts w:ascii="Arial" w:cs="Arial" w:eastAsia="Arial" w:hAnsi="Arial"/>
          <w:sz w:val="23"/>
          <w:szCs w:val="23"/>
          <w:rtl/>
        </w:rPr>
        <w:t xml:space="preserve">      (ב) אף על פי כן</w:t>
      </w:r>
      <w:r>
        <w:rPr>
          <w:rFonts w:ascii="Arial" w:cs="Arial" w:eastAsia="Arial" w:hAnsi="Arial"/>
          <w:sz w:val="23"/>
          <w:szCs w:val="23"/>
          <w:rtl/>
        </w:rPr>
        <w:t xml:space="preserve">      (ג) לפיכך</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הרשתות החברתיות מאפשרות לכל אחד להשמיע את קולו; ___, הן מקלות על הפצת מידע כוזב.</w:t>
      </w:r>
    </w:p>
    <w:p>
      <w:pPr>
        <w:bidi/>
        <w:spacing w:after="60" w:before="0"/>
        <w:jc w:val="right"/>
      </w:pPr>
      <w:r>
        <w:rPr>
          <w:rFonts w:ascii="Arial" w:cs="Arial" w:eastAsia="Arial" w:hAnsi="Arial"/>
          <w:sz w:val="23"/>
          <w:szCs w:val="23"/>
          <w:rtl/>
        </w:rPr>
        <w:t xml:space="preserve">(א) לפיכך</w:t>
      </w:r>
      <w:r>
        <w:rPr>
          <w:rFonts w:ascii="Arial" w:cs="Arial" w:eastAsia="Arial" w:hAnsi="Arial"/>
          <w:sz w:val="23"/>
          <w:szCs w:val="23"/>
          <w:rtl/>
        </w:rPr>
        <w:t xml:space="preserve">      (ב) מאידך</w:t>
      </w:r>
      <w:r>
        <w:rPr>
          <w:rFonts w:ascii="Arial" w:cs="Arial" w:eastAsia="Arial" w:hAnsi="Arial"/>
          <w:sz w:val="23"/>
          <w:szCs w:val="23"/>
          <w:rtl/>
        </w:rPr>
        <w:t xml:space="preserve">      (ג) עקב כך</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הספרייה העירונית הרחיבה את שעות הפתיחה; ___, היא הוסיפה פינת למידה שקטה.</w:t>
      </w:r>
    </w:p>
    <w:p>
      <w:pPr>
        <w:bidi/>
        <w:spacing w:after="60" w:before="0"/>
        <w:jc w:val="right"/>
      </w:pPr>
      <w:r>
        <w:rPr>
          <w:rFonts w:ascii="Arial" w:cs="Arial" w:eastAsia="Arial" w:hAnsi="Arial"/>
          <w:sz w:val="23"/>
          <w:szCs w:val="23"/>
          <w:rtl/>
        </w:rPr>
        <w:t xml:space="preserve">(א) לפיכך</w:t>
      </w:r>
      <w:r>
        <w:rPr>
          <w:rFonts w:ascii="Arial" w:cs="Arial" w:eastAsia="Arial" w:hAnsi="Arial"/>
          <w:sz w:val="23"/>
          <w:szCs w:val="23"/>
          <w:rtl/>
        </w:rPr>
        <w:t xml:space="preserve">      (ב) מאידך</w:t>
      </w:r>
      <w:r>
        <w:rPr>
          <w:rFonts w:ascii="Arial" w:cs="Arial" w:eastAsia="Arial" w:hAnsi="Arial"/>
          <w:sz w:val="23"/>
          <w:szCs w:val="23"/>
          <w:rtl/>
        </w:rPr>
        <w:t xml:space="preserve">      (ג) כמו כן</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16  </w:t>
      </w:r>
      <w:r>
        <w:rPr>
          <w:rFonts w:ascii="Arial" w:cs="Arial" w:eastAsia="Arial" w:hAnsi="Arial"/>
          <w:b/>
          <w:bCs/>
          <w:color w:val="3B2A8C"/>
          <w:sz w:val="34"/>
          <w:szCs w:val="34"/>
          <w:rtl/>
        </w:rPr>
        <w:t xml:space="preserve">🏪 עברית של יום־יום</w:t>
      </w:r>
    </w:p>
    <w:p>
      <w:pPr>
        <w:keepNext/>
        <w:shd w:fill="EEFCF4" w:color="auto" w:val="clear"/>
        <w:bidi/>
        <w:spacing w:after="100" w:before="0"/>
        <w:jc w:val="right"/>
      </w:pPr>
      <w:r>
        <w:rPr>
          <w:rFonts w:ascii="Arial" w:cs="Arial" w:eastAsia="Arial" w:hAnsi="Arial"/>
          <w:sz w:val="22"/>
          <w:szCs w:val="22"/>
          <w:rtl/>
        </w:rPr>
        <w:t xml:space="preserve">קראו את המצב ובחרו את התשובה המתאימה.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מכתב רשמי</w:t>
      </w:r>
    </w:p>
    <w:p>
      <w:pPr>
        <w:shd w:fill="F4F0FE" w:color="auto" w:val="clear"/>
        <w:bidi/>
        <w:spacing w:after="30" w:before="0"/>
        <w:jc w:val="right"/>
      </w:pPr>
      <w:r>
        <w:rPr>
          <w:rFonts w:ascii="Arial" w:cs="Arial" w:eastAsia="Arial" w:hAnsi="Arial"/>
          <w:sz w:val="24"/>
          <w:szCs w:val="24"/>
          <w:rtl/>
        </w:rPr>
        <w:t xml:space="preserve">'הריני לאשר כי התלמידה נכחה בבחינה.'</w:t>
      </w:r>
    </w:p>
    <w:p>
      <w:pPr>
        <w:bidi/>
        <w:spacing w:after="30" w:before="0"/>
        <w:jc w:val="right"/>
      </w:pPr>
      <w:r>
        <w:rPr>
          <w:rFonts w:ascii="Arial" w:cs="Arial" w:eastAsia="Arial" w:hAnsi="Arial"/>
          <w:b/>
          <w:bCs/>
          <w:sz w:val="24"/>
          <w:szCs w:val="24"/>
          <w:rtl/>
        </w:rPr>
        <w:t xml:space="preserve">מה פירוש 'הריני'?</w:t>
      </w:r>
    </w:p>
    <w:p>
      <w:pPr>
        <w:bidi/>
        <w:spacing w:after="60" w:before="0"/>
        <w:jc w:val="right"/>
      </w:pPr>
      <w:r>
        <w:rPr>
          <w:rFonts w:ascii="Arial" w:cs="Arial" w:eastAsia="Arial" w:hAnsi="Arial"/>
          <w:sz w:val="23"/>
          <w:szCs w:val="23"/>
          <w:rtl/>
        </w:rPr>
        <w:t xml:space="preserve">(א) הראיתי</w:t>
      </w:r>
      <w:r>
        <w:rPr>
          <w:rFonts w:ascii="Arial" w:cs="Arial" w:eastAsia="Arial" w:hAnsi="Arial"/>
          <w:sz w:val="23"/>
          <w:szCs w:val="23"/>
          <w:rtl/>
        </w:rPr>
        <w:t xml:space="preserve">      (ב) הנני / אני בזאת</w:t>
      </w:r>
      <w:r>
        <w:rPr>
          <w:rFonts w:ascii="Arial" w:cs="Arial" w:eastAsia="Arial" w:hAnsi="Arial"/>
          <w:sz w:val="23"/>
          <w:szCs w:val="23"/>
          <w:rtl/>
        </w:rPr>
        <w:t xml:space="preserve">      (ג) ראיתי</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בקופת חולים</w:t>
      </w:r>
    </w:p>
    <w:p>
      <w:pPr>
        <w:shd w:fill="F4F0FE" w:color="auto" w:val="clear"/>
        <w:bidi/>
        <w:spacing w:after="30" w:before="0"/>
        <w:jc w:val="right"/>
      </w:pPr>
      <w:r>
        <w:rPr>
          <w:rFonts w:ascii="Arial" w:cs="Arial" w:eastAsia="Arial" w:hAnsi="Arial"/>
          <w:sz w:val="24"/>
          <w:szCs w:val="24"/>
          <w:rtl/>
        </w:rPr>
        <w:t xml:space="preserve">'יש להגיע לבדיקה בצום של 12 שעות.'</w:t>
      </w:r>
    </w:p>
    <w:p>
      <w:pPr>
        <w:bidi/>
        <w:spacing w:after="30" w:before="0"/>
        <w:jc w:val="right"/>
      </w:pPr>
      <w:r>
        <w:rPr>
          <w:rFonts w:ascii="Arial" w:cs="Arial" w:eastAsia="Arial" w:hAnsi="Arial"/>
          <w:b/>
          <w:bCs/>
          <w:sz w:val="24"/>
          <w:szCs w:val="24"/>
          <w:rtl/>
        </w:rPr>
        <w:t xml:space="preserve">מה המשמעות?</w:t>
      </w:r>
    </w:p>
    <w:p>
      <w:pPr>
        <w:bidi/>
        <w:spacing w:after="60" w:before="0"/>
        <w:jc w:val="right"/>
      </w:pPr>
      <w:r>
        <w:rPr>
          <w:rFonts w:ascii="Arial" w:cs="Arial" w:eastAsia="Arial" w:hAnsi="Arial"/>
          <w:sz w:val="23"/>
          <w:szCs w:val="23"/>
          <w:rtl/>
        </w:rPr>
        <w:t xml:space="preserve">(א) לא לאכול 12 שעות לפני הבדיקה</w:t>
      </w:r>
      <w:r>
        <w:rPr>
          <w:rFonts w:ascii="Arial" w:cs="Arial" w:eastAsia="Arial" w:hAnsi="Arial"/>
          <w:sz w:val="23"/>
          <w:szCs w:val="23"/>
          <w:rtl/>
        </w:rPr>
        <w:t xml:space="preserve">      (ב) להגיע 12 שעות לפני הבדיקה</w:t>
      </w:r>
      <w:r>
        <w:rPr>
          <w:rFonts w:ascii="Arial" w:cs="Arial" w:eastAsia="Arial" w:hAnsi="Arial"/>
          <w:sz w:val="23"/>
          <w:szCs w:val="23"/>
          <w:rtl/>
        </w:rPr>
        <w:t xml:space="preserve">      (ג) לאכול ארוחה קלה לפני הבדיקה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בעירייה</w:t>
      </w:r>
    </w:p>
    <w:p>
      <w:pPr>
        <w:shd w:fill="F4F0FE" w:color="auto" w:val="clear"/>
        <w:bidi/>
        <w:spacing w:after="30" w:before="0"/>
        <w:jc w:val="right"/>
      </w:pPr>
      <w:r>
        <w:rPr>
          <w:rFonts w:ascii="Arial" w:cs="Arial" w:eastAsia="Arial" w:hAnsi="Arial"/>
          <w:sz w:val="24"/>
          <w:szCs w:val="24"/>
          <w:rtl/>
        </w:rPr>
        <w:t xml:space="preserve">'הבקשה תיבחן בתוך 30 ימי עבודה מיום הגשתה.'</w:t>
      </w:r>
    </w:p>
    <w:p>
      <w:pPr>
        <w:bidi/>
        <w:spacing w:after="30" w:before="0"/>
        <w:jc w:val="right"/>
      </w:pPr>
      <w:r>
        <w:rPr>
          <w:rFonts w:ascii="Arial" w:cs="Arial" w:eastAsia="Arial" w:hAnsi="Arial"/>
          <w:b/>
          <w:bCs/>
          <w:sz w:val="24"/>
          <w:szCs w:val="24"/>
          <w:rtl/>
        </w:rPr>
        <w:t xml:space="preserve">ממתי מתחילים לספור?</w:t>
      </w:r>
    </w:p>
    <w:p>
      <w:pPr>
        <w:bidi/>
        <w:spacing w:after="60" w:before="0"/>
        <w:jc w:val="right"/>
      </w:pPr>
      <w:r>
        <w:rPr>
          <w:rFonts w:ascii="Arial" w:cs="Arial" w:eastAsia="Arial" w:hAnsi="Arial"/>
          <w:sz w:val="23"/>
          <w:szCs w:val="23"/>
          <w:rtl/>
        </w:rPr>
        <w:t xml:space="preserve">(א) מהיום שבו תתקבל תשובה</w:t>
      </w:r>
      <w:r>
        <w:rPr>
          <w:rFonts w:ascii="Arial" w:cs="Arial" w:eastAsia="Arial" w:hAnsi="Arial"/>
          <w:sz w:val="23"/>
          <w:szCs w:val="23"/>
          <w:rtl/>
        </w:rPr>
        <w:t xml:space="preserve">      (ב) מתחילת החודש</w:t>
      </w:r>
      <w:r>
        <w:rPr>
          <w:rFonts w:ascii="Arial" w:cs="Arial" w:eastAsia="Arial" w:hAnsi="Arial"/>
          <w:sz w:val="23"/>
          <w:szCs w:val="23"/>
          <w:rtl/>
        </w:rPr>
        <w:t xml:space="preserve">      (ג) מהיום שבו הוגשה הבקשה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מודעת דרושים</w:t>
      </w:r>
    </w:p>
    <w:p>
      <w:pPr>
        <w:shd w:fill="F4F0FE" w:color="auto" w:val="clear"/>
        <w:bidi/>
        <w:spacing w:after="30" w:before="0"/>
        <w:jc w:val="right"/>
      </w:pPr>
      <w:r>
        <w:rPr>
          <w:rFonts w:ascii="Arial" w:cs="Arial" w:eastAsia="Arial" w:hAnsi="Arial"/>
          <w:sz w:val="24"/>
          <w:szCs w:val="24"/>
          <w:rtl/>
        </w:rPr>
        <w:t xml:space="preserve">'דרושים מדריכים ומדריכות לקייטנה. ניסיון – יתרון.'</w:t>
      </w:r>
    </w:p>
    <w:p>
      <w:pPr>
        <w:bidi/>
        <w:spacing w:after="30" w:before="0"/>
        <w:jc w:val="right"/>
      </w:pPr>
      <w:r>
        <w:rPr>
          <w:rFonts w:ascii="Arial" w:cs="Arial" w:eastAsia="Arial" w:hAnsi="Arial"/>
          <w:b/>
          <w:bCs/>
          <w:sz w:val="24"/>
          <w:szCs w:val="24"/>
          <w:rtl/>
        </w:rPr>
        <w:t xml:space="preserve">מה פירוש 'ניסיון – יתרון'?</w:t>
      </w:r>
    </w:p>
    <w:p>
      <w:pPr>
        <w:bidi/>
        <w:spacing w:after="60" w:before="0"/>
        <w:jc w:val="right"/>
      </w:pPr>
      <w:r>
        <w:rPr>
          <w:rFonts w:ascii="Arial" w:cs="Arial" w:eastAsia="Arial" w:hAnsi="Arial"/>
          <w:sz w:val="23"/>
          <w:szCs w:val="23"/>
          <w:rtl/>
        </w:rPr>
        <w:t xml:space="preserve">(א) רק בעלי ניסיון יתקבלו</w:t>
      </w:r>
      <w:r>
        <w:rPr>
          <w:rFonts w:ascii="Arial" w:cs="Arial" w:eastAsia="Arial" w:hAnsi="Arial"/>
          <w:sz w:val="23"/>
          <w:szCs w:val="23"/>
          <w:rtl/>
        </w:rPr>
        <w:t xml:space="preserve">      (ב) ניסיון יעזור אך אינו חובה</w:t>
      </w:r>
      <w:r>
        <w:rPr>
          <w:rFonts w:ascii="Arial" w:cs="Arial" w:eastAsia="Arial" w:hAnsi="Arial"/>
          <w:sz w:val="23"/>
          <w:szCs w:val="23"/>
          <w:rtl/>
        </w:rPr>
        <w:t xml:space="preserve">      (ג) אסור שיהיה ניסיון</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ברשת</w:t>
      </w:r>
    </w:p>
    <w:p>
      <w:pPr>
        <w:shd w:fill="F4F0FE" w:color="auto" w:val="clear"/>
        <w:bidi/>
        <w:spacing w:after="30" w:before="0"/>
        <w:jc w:val="right"/>
      </w:pPr>
      <w:r>
        <w:rPr>
          <w:rFonts w:ascii="Arial" w:cs="Arial" w:eastAsia="Arial" w:hAnsi="Arial"/>
          <w:sz w:val="24"/>
          <w:szCs w:val="24"/>
          <w:rtl/>
        </w:rPr>
        <w:t xml:space="preserve">'רשמי!!! מחר אין לימודים בכל הארץ – תעבירו לכולם!'</w:t>
      </w:r>
    </w:p>
    <w:p>
      <w:pPr>
        <w:bidi/>
        <w:spacing w:after="30" w:before="0"/>
        <w:jc w:val="right"/>
      </w:pPr>
      <w:r>
        <w:rPr>
          <w:rFonts w:ascii="Arial" w:cs="Arial" w:eastAsia="Arial" w:hAnsi="Arial"/>
          <w:b/>
          <w:bCs/>
          <w:sz w:val="24"/>
          <w:szCs w:val="24"/>
          <w:rtl/>
        </w:rPr>
        <w:t xml:space="preserve">מה הצעד הנכון?</w:t>
      </w:r>
    </w:p>
    <w:p>
      <w:pPr>
        <w:bidi/>
        <w:spacing w:after="60" w:before="0"/>
        <w:jc w:val="right"/>
      </w:pPr>
      <w:r>
        <w:rPr>
          <w:rFonts w:ascii="Arial" w:cs="Arial" w:eastAsia="Arial" w:hAnsi="Arial"/>
          <w:sz w:val="23"/>
          <w:szCs w:val="23"/>
          <w:rtl/>
        </w:rPr>
        <w:t xml:space="preserve">(א) לבדוק אם ההודעה פורסמה במקור רשמי</w:t>
      </w:r>
      <w:r>
        <w:rPr>
          <w:rFonts w:ascii="Arial" w:cs="Arial" w:eastAsia="Arial" w:hAnsi="Arial"/>
          <w:sz w:val="23"/>
          <w:szCs w:val="23"/>
          <w:rtl/>
        </w:rPr>
        <w:t xml:space="preserve">      (ב) להוסיף פרטים כדי שתיראה אמינה</w:t>
      </w:r>
      <w:r>
        <w:rPr>
          <w:rFonts w:ascii="Arial" w:cs="Arial" w:eastAsia="Arial" w:hAnsi="Arial"/>
          <w:sz w:val="23"/>
          <w:szCs w:val="23"/>
          <w:rtl/>
        </w:rPr>
        <w:t xml:space="preserve">      (ג) להעביר מיד לכל הקבוצות</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b/>
          <w:bCs/>
          <w:color w:val="E0457B"/>
          <w:sz w:val="24"/>
          <w:szCs w:val="24"/>
          <w:rtl/>
        </w:rPr>
        <w:t xml:space="preserve">🗂️ במזכירות</w:t>
      </w:r>
    </w:p>
    <w:p>
      <w:pPr>
        <w:shd w:fill="F4F0FE" w:color="auto" w:val="clear"/>
        <w:bidi/>
        <w:spacing w:after="30" w:before="0"/>
        <w:jc w:val="right"/>
      </w:pPr>
      <w:r>
        <w:rPr>
          <w:rFonts w:ascii="Arial" w:cs="Arial" w:eastAsia="Arial" w:hAnsi="Arial"/>
          <w:sz w:val="24"/>
          <w:szCs w:val="24"/>
          <w:rtl/>
        </w:rPr>
        <w:t xml:space="preserve">'בקשות לדחיית מועד בחינה יוגשו בכתב, בצירוף אסמכתה.'</w:t>
      </w:r>
    </w:p>
    <w:p>
      <w:pPr>
        <w:bidi/>
        <w:spacing w:after="30" w:before="0"/>
        <w:jc w:val="right"/>
      </w:pPr>
      <w:r>
        <w:rPr>
          <w:rFonts w:ascii="Arial" w:cs="Arial" w:eastAsia="Arial" w:hAnsi="Arial"/>
          <w:b/>
          <w:bCs/>
          <w:sz w:val="24"/>
          <w:szCs w:val="24"/>
          <w:rtl/>
        </w:rPr>
        <w:t xml:space="preserve">מהי אסמכתה?</w:t>
      </w:r>
    </w:p>
    <w:p>
      <w:pPr>
        <w:bidi/>
        <w:spacing w:after="60" w:before="0"/>
        <w:jc w:val="right"/>
      </w:pPr>
      <w:r>
        <w:rPr>
          <w:rFonts w:ascii="Arial" w:cs="Arial" w:eastAsia="Arial" w:hAnsi="Arial"/>
          <w:sz w:val="23"/>
          <w:szCs w:val="23"/>
          <w:rtl/>
        </w:rPr>
        <w:t xml:space="preserve">(א) מסמך המוכיח את הטענה</w:t>
      </w:r>
      <w:r>
        <w:rPr>
          <w:rFonts w:ascii="Arial" w:cs="Arial" w:eastAsia="Arial" w:hAnsi="Arial"/>
          <w:sz w:val="23"/>
          <w:szCs w:val="23"/>
          <w:rtl/>
        </w:rPr>
        <w:t xml:space="preserve">      (ב) מכתב תודה</w:t>
      </w:r>
      <w:r>
        <w:rPr>
          <w:rFonts w:ascii="Arial" w:cs="Arial" w:eastAsia="Arial" w:hAnsi="Arial"/>
          <w:sz w:val="23"/>
          <w:szCs w:val="23"/>
          <w:rtl/>
        </w:rPr>
        <w:t xml:space="preserve">      (ג) טופס הרשמה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17  </w:t>
      </w:r>
      <w:r>
        <w:rPr>
          <w:rFonts w:ascii="Arial" w:cs="Arial" w:eastAsia="Arial" w:hAnsi="Arial"/>
          <w:b/>
          <w:bCs/>
          <w:color w:val="3B2A8C"/>
          <w:sz w:val="34"/>
          <w:szCs w:val="34"/>
          <w:rtl/>
        </w:rPr>
        <w:t xml:space="preserve">⚡ ויכוח בזק</w:t>
      </w:r>
    </w:p>
    <w:p>
      <w:pPr>
        <w:keepNext/>
        <w:shd w:fill="EEFCF4" w:color="auto" w:val="clear"/>
        <w:bidi/>
        <w:spacing w:after="100" w:before="0"/>
        <w:jc w:val="right"/>
      </w:pPr>
      <w:r>
        <w:rPr>
          <w:rFonts w:ascii="Arial" w:cs="Arial" w:eastAsia="Arial" w:hAnsi="Arial"/>
          <w:sz w:val="22"/>
          <w:szCs w:val="22"/>
          <w:rtl/>
        </w:rPr>
        <w:t xml:space="preserve">קראו את הטיעון: האם הוא בעד או נגד?</w:t>
      </w:r>
    </w:p>
    <w:p>
      <w:pPr>
        <w:shd w:fill="FFFAF0" w:color="auto" w:val="clear"/>
        <w:bidi/>
        <w:spacing w:after="20" w:before="0"/>
        <w:jc w:val="right"/>
      </w:pPr>
      <w:r>
        <w:rPr>
          <w:rFonts w:ascii="Arial" w:cs="Arial" w:eastAsia="Arial" w:hAnsi="Arial"/>
          <w:b/>
          <w:bCs/>
          <w:color w:val="A0612B"/>
          <w:sz w:val="28"/>
          <w:szCs w:val="28"/>
          <w:rtl/>
        </w:rPr>
        <w:t xml:space="preserve">📅 האם לעבור לשבוע לימודים בן ארבעה ימים?</w:t>
      </w:r>
    </w:p>
    <w:p>
      <w:pPr>
        <w:shd w:fill="FFFAF0" w:color="auto" w:val="clear"/>
        <w:bidi/>
        <w:spacing w:after="80" w:before="0"/>
        <w:jc w:val="right"/>
      </w:pPr>
      <w:r>
        <w:rPr>
          <w:rFonts w:ascii="Arial" w:cs="Arial" w:eastAsia="Arial" w:hAnsi="Arial"/>
          <w:sz w:val="22"/>
          <w:szCs w:val="22"/>
          <w:rtl/>
        </w:rPr>
        <w:t xml:space="preserve">כתבו ליד כל טיעון: בעד או נגד.</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ימים ארוכים ומעייפים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קושי להורים עובדים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יותר זמן ללמידה עצמית ולמנוחה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שיפור ברווחה הנפשית של תלמידים   ← ________</w:t>
      </w:r>
    </w:p>
    <w:p>
      <w:pPr>
        <w:bidi/>
        <w:spacing w:after="60" w:before="0"/>
        <w:jc w:val="right"/>
      </w:pPr>
      <w:r>
        <w:rPr>
          <w:rFonts w:ascii="Arial" w:cs="Arial" w:eastAsia="Arial" w:hAnsi="Arial"/>
          <w:sz w:val="24"/>
          <w:szCs w:val="24"/>
          <w:rtl/>
        </w:rPr>
        <w:t xml:space="preserve"/>
      </w:r>
    </w:p>
    <w:p>
      <w:pPr>
        <w:shd w:fill="FFF8E6" w:color="auto" w:val="clear"/>
        <w:bidi/>
        <w:spacing w:after="100" w:before="0"/>
        <w:jc w:val="right"/>
      </w:pPr>
      <w:r>
        <w:rPr>
          <w:rFonts w:ascii="Arial" w:cs="Arial" w:eastAsia="Arial" w:hAnsi="Arial"/>
          <w:b/>
          <w:bCs/>
          <w:sz w:val="24"/>
          <w:szCs w:val="24"/>
          <w:rtl/>
        </w:rPr>
        <w:t xml:space="preserve">פתיחי משפטים לוויכוח: </w:t>
      </w:r>
      <w:r>
        <w:rPr>
          <w:rFonts w:ascii="Arial" w:cs="Arial" w:eastAsia="Arial" w:hAnsi="Arial"/>
          <w:sz w:val="24"/>
          <w:szCs w:val="24"/>
          <w:rtl/>
        </w:rPr>
        <w:t xml:space="preserve">ברצוני לטעון ש… / טענתי מבוססת על… / אמנם…, אך… / יתרה מזו… / מנגד, יש הסבורים ש… / לפיכך, מסקנתי היא…</w:t>
      </w:r>
    </w:p>
    <w:p>
      <w:pPr>
        <w:bidi/>
        <w:spacing w:after="80" w:before="0"/>
        <w:jc w:val="right"/>
      </w:pPr>
      <w:r>
        <w:rPr>
          <w:rFonts w:ascii="Arial" w:cs="Arial" w:eastAsia="Arial" w:hAnsi="Arial"/>
          <w:b/>
          <w:bCs/>
          <w:color w:val="6C3CE1"/>
          <w:sz w:val="22"/>
          <w:szCs w:val="22"/>
          <w:rtl/>
        </w:rPr>
        <w:t xml:space="preserve">ומה דעתכם? כתבו טיעון משלכם:</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ageBreakBefore/>
        <w:pBdr>
          <w:bottom w:val="single" w:color="1FA463" w:sz="12" w:space="2"/>
        </w:pBdr>
        <w:bidi/>
        <w:spacing w:after="80" w:before="0"/>
        <w:jc w:val="right"/>
      </w:pPr>
      <w:r>
        <w:rPr>
          <w:rFonts w:ascii="Arial" w:cs="Arial" w:eastAsia="Arial" w:hAnsi="Arial"/>
          <w:b/>
          <w:bCs/>
          <w:color w:val="3B2A8C"/>
          <w:sz w:val="34"/>
          <w:szCs w:val="34"/>
          <w:rtl/>
        </w:rPr>
        <w:t xml:space="preserve">🔑 מפתח תשובות למורה – 🎓 חט״ע י׳–י״ב</w:t>
      </w:r>
    </w:p>
    <w:p>
      <w:pPr>
        <w:bidi/>
        <w:spacing w:after="20" w:before="0"/>
        <w:jc w:val="right"/>
      </w:pPr>
      <w:r>
        <w:rPr>
          <w:rFonts w:ascii="Arial" w:cs="Arial" w:eastAsia="Arial" w:hAnsi="Arial"/>
          <w:b/>
          <w:bCs/>
          <w:color w:val="6C3CE1"/>
          <w:sz w:val="24"/>
          <w:szCs w:val="24"/>
          <w:rtl/>
        </w:rPr>
        <w:t xml:space="preserve">1. ממיינים את העולם</w:t>
      </w:r>
    </w:p>
    <w:p>
      <w:pPr>
        <w:bidi/>
        <w:spacing w:after="10" w:before="0"/>
        <w:ind w:right="300"/>
        <w:jc w:val="right"/>
      </w:pPr>
      <w:r>
        <w:rPr>
          <w:rFonts w:ascii="Arial" w:cs="Arial" w:eastAsia="Arial" w:hAnsi="Arial"/>
          <w:sz w:val="21"/>
          <w:szCs w:val="21"/>
          <w:rtl/>
        </w:rPr>
        <w:t xml:space="preserve">משלב גבוה: כיצד, שמא, הבה, לפיכך, אף על פי כן, עקב</w:t>
      </w:r>
    </w:p>
    <w:p>
      <w:pPr>
        <w:bidi/>
        <w:spacing w:after="10" w:before="0"/>
        <w:ind w:right="300"/>
        <w:jc w:val="right"/>
      </w:pPr>
      <w:r>
        <w:rPr>
          <w:rFonts w:ascii="Arial" w:cs="Arial" w:eastAsia="Arial" w:hAnsi="Arial"/>
          <w:sz w:val="21"/>
          <w:szCs w:val="21"/>
          <w:rtl/>
        </w:rPr>
        <w:t xml:space="preserve">משלב דיבורי / סלנג: תכלס, יאללה, סבבה, פדיחה, באסה, חופר</w:t>
      </w:r>
    </w:p>
    <w:p>
      <w:pPr>
        <w:bidi/>
        <w:spacing w:after="20" w:before="0"/>
        <w:jc w:val="right"/>
      </w:pPr>
      <w:r>
        <w:rPr>
          <w:rFonts w:ascii="Arial" w:cs="Arial" w:eastAsia="Arial" w:hAnsi="Arial"/>
          <w:b/>
          <w:bCs/>
          <w:color w:val="6C3CE1"/>
          <w:sz w:val="24"/>
          <w:szCs w:val="24"/>
          <w:rtl/>
        </w:rPr>
        <w:t xml:space="preserve">2. פיצוח הצופן הוויזואלי</w:t>
      </w:r>
    </w:p>
    <w:p>
      <w:pPr>
        <w:bidi/>
        <w:spacing w:after="10" w:before="0"/>
        <w:ind w:right="300"/>
        <w:jc w:val="right"/>
      </w:pPr>
      <w:r>
        <w:rPr>
          <w:rFonts w:ascii="Arial" w:cs="Arial" w:eastAsia="Arial" w:hAnsi="Arial"/>
          <w:sz w:val="21"/>
          <w:szCs w:val="21"/>
          <w:rtl/>
        </w:rPr>
        <w:t xml:space="preserve">1. א – יצא מכליו</w:t>
      </w:r>
    </w:p>
    <w:p>
      <w:pPr>
        <w:bidi/>
        <w:spacing w:after="10" w:before="0"/>
        <w:ind w:right="300"/>
        <w:jc w:val="right"/>
      </w:pPr>
      <w:r>
        <w:rPr>
          <w:rFonts w:ascii="Arial" w:cs="Arial" w:eastAsia="Arial" w:hAnsi="Arial"/>
          <w:sz w:val="21"/>
          <w:szCs w:val="21"/>
          <w:rtl/>
        </w:rPr>
        <w:t xml:space="preserve">2. ב – הגיעו מים עד נפש</w:t>
      </w:r>
    </w:p>
    <w:p>
      <w:pPr>
        <w:bidi/>
        <w:spacing w:after="10" w:before="0"/>
        <w:ind w:right="300"/>
        <w:jc w:val="right"/>
      </w:pPr>
      <w:r>
        <w:rPr>
          <w:rFonts w:ascii="Arial" w:cs="Arial" w:eastAsia="Arial" w:hAnsi="Arial"/>
          <w:sz w:val="21"/>
          <w:szCs w:val="21"/>
          <w:rtl/>
        </w:rPr>
        <w:t xml:space="preserve">3. א – טמן את ראשו בחול</w:t>
      </w:r>
    </w:p>
    <w:p>
      <w:pPr>
        <w:bidi/>
        <w:spacing w:after="10" w:before="0"/>
        <w:ind w:right="300"/>
        <w:jc w:val="right"/>
      </w:pPr>
      <w:r>
        <w:rPr>
          <w:rFonts w:ascii="Arial" w:cs="Arial" w:eastAsia="Arial" w:hAnsi="Arial"/>
          <w:sz w:val="21"/>
          <w:szCs w:val="21"/>
          <w:rtl/>
        </w:rPr>
        <w:t xml:space="preserve">4. א – בין הפטיש לסדן</w:t>
      </w:r>
    </w:p>
    <w:p>
      <w:pPr>
        <w:bidi/>
        <w:spacing w:after="10" w:before="0"/>
        <w:ind w:right="300"/>
        <w:jc w:val="right"/>
      </w:pPr>
      <w:r>
        <w:rPr>
          <w:rFonts w:ascii="Arial" w:cs="Arial" w:eastAsia="Arial" w:hAnsi="Arial"/>
          <w:sz w:val="21"/>
          <w:szCs w:val="21"/>
          <w:rtl/>
        </w:rPr>
        <w:t xml:space="preserve">5. ג – גלגל הצלה</w:t>
      </w:r>
    </w:p>
    <w:p>
      <w:pPr>
        <w:bidi/>
        <w:spacing w:after="10" w:before="0"/>
        <w:ind w:right="300"/>
        <w:jc w:val="right"/>
      </w:pPr>
      <w:r>
        <w:rPr>
          <w:rFonts w:ascii="Arial" w:cs="Arial" w:eastAsia="Arial" w:hAnsi="Arial"/>
          <w:sz w:val="21"/>
          <w:szCs w:val="21"/>
          <w:rtl/>
        </w:rPr>
        <w:t xml:space="preserve">6. ג – נפל בין הכיסאות</w:t>
      </w:r>
    </w:p>
    <w:p>
      <w:pPr>
        <w:bidi/>
        <w:spacing w:after="20" w:before="0"/>
        <w:jc w:val="right"/>
      </w:pPr>
      <w:r>
        <w:rPr>
          <w:rFonts w:ascii="Arial" w:cs="Arial" w:eastAsia="Arial" w:hAnsi="Arial"/>
          <w:b/>
          <w:bCs/>
          <w:color w:val="6C3CE1"/>
          <w:sz w:val="24"/>
          <w:szCs w:val="24"/>
          <w:rtl/>
        </w:rPr>
        <w:t xml:space="preserve">3. חפשו את החשוד</w:t>
      </w:r>
    </w:p>
    <w:p>
      <w:pPr>
        <w:bidi/>
        <w:spacing w:after="10" w:before="0"/>
        <w:ind w:right="300"/>
        <w:jc w:val="right"/>
      </w:pPr>
      <w:r>
        <w:rPr>
          <w:rFonts w:ascii="Arial" w:cs="Arial" w:eastAsia="Arial" w:hAnsi="Arial"/>
          <w:sz w:val="21"/>
          <w:szCs w:val="21"/>
          <w:rtl/>
        </w:rPr>
        <w:t xml:space="preserve">1. ד – הזמין</w:t>
      </w:r>
    </w:p>
    <w:p>
      <w:pPr>
        <w:bidi/>
        <w:spacing w:after="10" w:before="0"/>
        <w:ind w:right="300"/>
        <w:jc w:val="right"/>
      </w:pPr>
      <w:r>
        <w:rPr>
          <w:rFonts w:ascii="Arial" w:cs="Arial" w:eastAsia="Arial" w:hAnsi="Arial"/>
          <w:sz w:val="21"/>
          <w:szCs w:val="21"/>
          <w:rtl/>
        </w:rPr>
        <w:t xml:space="preserve">2. ב – הסביר</w:t>
      </w:r>
    </w:p>
    <w:p>
      <w:pPr>
        <w:bidi/>
        <w:spacing w:after="10" w:before="0"/>
        <w:ind w:right="300"/>
        <w:jc w:val="right"/>
      </w:pPr>
      <w:r>
        <w:rPr>
          <w:rFonts w:ascii="Arial" w:cs="Arial" w:eastAsia="Arial" w:hAnsi="Arial"/>
          <w:sz w:val="21"/>
          <w:szCs w:val="21"/>
          <w:rtl/>
        </w:rPr>
        <w:t xml:space="preserve">3. ג – בנה</w:t>
      </w:r>
    </w:p>
    <w:p>
      <w:pPr>
        <w:bidi/>
        <w:spacing w:after="10" w:before="0"/>
        <w:ind w:right="300"/>
        <w:jc w:val="right"/>
      </w:pPr>
      <w:r>
        <w:rPr>
          <w:rFonts w:ascii="Arial" w:cs="Arial" w:eastAsia="Arial" w:hAnsi="Arial"/>
          <w:sz w:val="21"/>
          <w:szCs w:val="21"/>
          <w:rtl/>
        </w:rPr>
        <w:t xml:space="preserve">4. ג – שמע</w:t>
      </w:r>
    </w:p>
    <w:p>
      <w:pPr>
        <w:bidi/>
        <w:spacing w:after="10" w:before="0"/>
        <w:ind w:right="300"/>
        <w:jc w:val="right"/>
      </w:pPr>
      <w:r>
        <w:rPr>
          <w:rFonts w:ascii="Arial" w:cs="Arial" w:eastAsia="Arial" w:hAnsi="Arial"/>
          <w:sz w:val="21"/>
          <w:szCs w:val="21"/>
          <w:rtl/>
        </w:rPr>
        <w:t xml:space="preserve">5. ב – הדרכה</w:t>
      </w:r>
    </w:p>
    <w:p>
      <w:pPr>
        <w:bidi/>
        <w:spacing w:after="10" w:before="0"/>
        <w:ind w:right="300"/>
        <w:jc w:val="right"/>
      </w:pPr>
      <w:r>
        <w:rPr>
          <w:rFonts w:ascii="Arial" w:cs="Arial" w:eastAsia="Arial" w:hAnsi="Arial"/>
          <w:sz w:val="21"/>
          <w:szCs w:val="21"/>
          <w:rtl/>
        </w:rPr>
        <w:t xml:space="preserve">6. ב – התלבשות</w:t>
      </w:r>
    </w:p>
    <w:p>
      <w:pPr>
        <w:bidi/>
        <w:spacing w:after="20" w:before="0"/>
        <w:jc w:val="right"/>
      </w:pPr>
      <w:r>
        <w:rPr>
          <w:rFonts w:ascii="Arial" w:cs="Arial" w:eastAsia="Arial" w:hAnsi="Arial"/>
          <w:b/>
          <w:bCs/>
          <w:color w:val="6C3CE1"/>
          <w:sz w:val="24"/>
          <w:szCs w:val="24"/>
          <w:rtl/>
        </w:rPr>
        <w:t xml:space="preserve">4. מפעל השורשים</w:t>
      </w:r>
    </w:p>
    <w:p>
      <w:pPr>
        <w:bidi/>
        <w:spacing w:after="10" w:before="0"/>
        <w:ind w:right="300"/>
        <w:jc w:val="right"/>
      </w:pPr>
      <w:r>
        <w:rPr>
          <w:rFonts w:ascii="Arial" w:cs="Arial" w:eastAsia="Arial" w:hAnsi="Arial"/>
          <w:sz w:val="21"/>
          <w:szCs w:val="21"/>
          <w:rtl/>
        </w:rPr>
        <w:t xml:space="preserve">1. ס.ב.ב (כפולים)</w:t>
      </w:r>
    </w:p>
    <w:p>
      <w:pPr>
        <w:bidi/>
        <w:spacing w:after="10" w:before="0"/>
        <w:ind w:right="300"/>
        <w:jc w:val="right"/>
      </w:pPr>
      <w:r>
        <w:rPr>
          <w:rFonts w:ascii="Arial" w:cs="Arial" w:eastAsia="Arial" w:hAnsi="Arial"/>
          <w:sz w:val="21"/>
          <w:szCs w:val="21"/>
          <w:rtl/>
        </w:rPr>
        <w:t xml:space="preserve">2. ג.נ.ן (כפולים)</w:t>
      </w:r>
    </w:p>
    <w:p>
      <w:pPr>
        <w:bidi/>
        <w:spacing w:after="10" w:before="0"/>
        <w:ind w:right="300"/>
        <w:jc w:val="right"/>
      </w:pPr>
      <w:r>
        <w:rPr>
          <w:rFonts w:ascii="Arial" w:cs="Arial" w:eastAsia="Arial" w:hAnsi="Arial"/>
          <w:sz w:val="21"/>
          <w:szCs w:val="21"/>
          <w:rtl/>
        </w:rPr>
        <w:t xml:space="preserve">3. ח.ל.ט (שלמים)</w:t>
      </w:r>
    </w:p>
    <w:p>
      <w:pPr>
        <w:bidi/>
        <w:spacing w:after="10" w:before="0"/>
        <w:ind w:right="300"/>
        <w:jc w:val="right"/>
      </w:pPr>
      <w:r>
        <w:rPr>
          <w:rFonts w:ascii="Arial" w:cs="Arial" w:eastAsia="Arial" w:hAnsi="Arial"/>
          <w:sz w:val="21"/>
          <w:szCs w:val="21"/>
          <w:rtl/>
        </w:rPr>
        <w:t xml:space="preserve">4. ר.א.ה (נל״י)</w:t>
      </w:r>
    </w:p>
    <w:p>
      <w:pPr>
        <w:bidi/>
        <w:spacing w:after="10" w:before="0"/>
        <w:ind w:right="300"/>
        <w:jc w:val="right"/>
      </w:pPr>
      <w:r>
        <w:rPr>
          <w:rFonts w:ascii="Arial" w:cs="Arial" w:eastAsia="Arial" w:hAnsi="Arial"/>
          <w:sz w:val="21"/>
          <w:szCs w:val="21"/>
          <w:rtl/>
        </w:rPr>
        <w:t xml:space="preserve">5. י.צ.א (נחי פ״י ונל״א)</w:t>
      </w:r>
    </w:p>
    <w:p>
      <w:pPr>
        <w:bidi/>
        <w:spacing w:after="10" w:before="0"/>
        <w:ind w:right="300"/>
        <w:jc w:val="right"/>
      </w:pPr>
      <w:r>
        <w:rPr>
          <w:rFonts w:ascii="Arial" w:cs="Arial" w:eastAsia="Arial" w:hAnsi="Arial"/>
          <w:sz w:val="21"/>
          <w:szCs w:val="21"/>
          <w:rtl/>
        </w:rPr>
        <w:t xml:space="preserve">6. מ.צ.א (נל״א)</w:t>
      </w:r>
    </w:p>
    <w:p>
      <w:pPr>
        <w:bidi/>
        <w:spacing w:after="10" w:before="0"/>
        <w:ind w:right="300"/>
        <w:jc w:val="right"/>
      </w:pPr>
      <w:r>
        <w:rPr>
          <w:rFonts w:ascii="Arial" w:cs="Arial" w:eastAsia="Arial" w:hAnsi="Arial"/>
          <w:sz w:val="21"/>
          <w:szCs w:val="21"/>
          <w:rtl/>
        </w:rPr>
        <w:t xml:space="preserve">7. ק.ו.מ (נחי ע״ו)</w:t>
      </w:r>
    </w:p>
    <w:p>
      <w:pPr>
        <w:bidi/>
        <w:spacing w:after="10" w:before="0"/>
        <w:ind w:right="300"/>
        <w:jc w:val="right"/>
      </w:pPr>
      <w:r>
        <w:rPr>
          <w:rFonts w:ascii="Arial" w:cs="Arial" w:eastAsia="Arial" w:hAnsi="Arial"/>
          <w:sz w:val="21"/>
          <w:szCs w:val="21"/>
          <w:rtl/>
        </w:rPr>
        <w:t xml:space="preserve">8. ע.ל.ה (נל״י)</w:t>
      </w:r>
    </w:p>
    <w:p>
      <w:pPr>
        <w:bidi/>
        <w:spacing w:after="20" w:before="0"/>
        <w:jc w:val="right"/>
      </w:pPr>
      <w:r>
        <w:rPr>
          <w:rFonts w:ascii="Arial" w:cs="Arial" w:eastAsia="Arial" w:hAnsi="Arial"/>
          <w:b/>
          <w:bCs/>
          <w:color w:val="6C3CE1"/>
          <w:sz w:val="24"/>
          <w:szCs w:val="24"/>
          <w:rtl/>
        </w:rPr>
        <w:t xml:space="preserve">5. הופכים את המשפט</w:t>
      </w:r>
    </w:p>
    <w:p>
      <w:pPr>
        <w:bidi/>
        <w:spacing w:after="10" w:before="0"/>
        <w:ind w:right="300"/>
        <w:jc w:val="right"/>
      </w:pPr>
      <w:r>
        <w:rPr>
          <w:rFonts w:ascii="Arial" w:cs="Arial" w:eastAsia="Arial" w:hAnsi="Arial"/>
          <w:sz w:val="21"/>
          <w:szCs w:val="21"/>
          <w:rtl/>
        </w:rPr>
        <w:t xml:space="preserve">1. ב – האימונים</w:t>
      </w:r>
    </w:p>
    <w:p>
      <w:pPr>
        <w:bidi/>
        <w:spacing w:after="10" w:before="0"/>
        <w:ind w:right="300"/>
        <w:jc w:val="right"/>
      </w:pPr>
      <w:r>
        <w:rPr>
          <w:rFonts w:ascii="Arial" w:cs="Arial" w:eastAsia="Arial" w:hAnsi="Arial"/>
          <w:sz w:val="21"/>
          <w:szCs w:val="21"/>
          <w:rtl/>
        </w:rPr>
        <w:t xml:space="preserve">2. ג – ולכן</w:t>
      </w:r>
    </w:p>
    <w:p>
      <w:pPr>
        <w:bidi/>
        <w:spacing w:after="10" w:before="0"/>
        <w:ind w:right="300"/>
        <w:jc w:val="right"/>
      </w:pPr>
      <w:r>
        <w:rPr>
          <w:rFonts w:ascii="Arial" w:cs="Arial" w:eastAsia="Arial" w:hAnsi="Arial"/>
          <w:sz w:val="21"/>
          <w:szCs w:val="21"/>
          <w:rtl/>
        </w:rPr>
        <w:t xml:space="preserve">3. א – ניצחון</w:t>
      </w:r>
    </w:p>
    <w:p>
      <w:pPr>
        <w:bidi/>
        <w:spacing w:after="10" w:before="0"/>
        <w:ind w:right="300"/>
        <w:jc w:val="right"/>
      </w:pPr>
      <w:r>
        <w:rPr>
          <w:rFonts w:ascii="Arial" w:cs="Arial" w:eastAsia="Arial" w:hAnsi="Arial"/>
          <w:sz w:val="21"/>
          <w:szCs w:val="21"/>
          <w:rtl/>
        </w:rPr>
        <w:t xml:space="preserve">4. ב – החלטת</w:t>
      </w:r>
    </w:p>
    <w:p>
      <w:pPr>
        <w:bidi/>
        <w:spacing w:after="10" w:before="0"/>
        <w:ind w:right="300"/>
        <w:jc w:val="right"/>
      </w:pPr>
      <w:r>
        <w:rPr>
          <w:rFonts w:ascii="Arial" w:cs="Arial" w:eastAsia="Arial" w:hAnsi="Arial"/>
          <w:sz w:val="21"/>
          <w:szCs w:val="21"/>
          <w:rtl/>
        </w:rPr>
        <w:t xml:space="preserve">5. ג – סגירת</w:t>
      </w:r>
    </w:p>
    <w:p>
      <w:pPr>
        <w:bidi/>
        <w:spacing w:after="10" w:before="0"/>
        <w:ind w:right="300"/>
        <w:jc w:val="right"/>
      </w:pPr>
      <w:r>
        <w:rPr>
          <w:rFonts w:ascii="Arial" w:cs="Arial" w:eastAsia="Arial" w:hAnsi="Arial"/>
          <w:sz w:val="21"/>
          <w:szCs w:val="21"/>
          <w:rtl/>
        </w:rPr>
        <w:t xml:space="preserve">6. ג – ההתנדבות שלהם</w:t>
      </w:r>
    </w:p>
    <w:p>
      <w:pPr>
        <w:bidi/>
        <w:spacing w:after="20" w:before="0"/>
        <w:jc w:val="right"/>
      </w:pPr>
      <w:r>
        <w:rPr>
          <w:rFonts w:ascii="Arial" w:cs="Arial" w:eastAsia="Arial" w:hAnsi="Arial"/>
          <w:b/>
          <w:bCs/>
          <w:color w:val="6C3CE1"/>
          <w:sz w:val="24"/>
          <w:szCs w:val="24"/>
          <w:rtl/>
        </w:rPr>
        <w:t xml:space="preserve">6. שם המספר – האתגר הגדול</w:t>
      </w:r>
    </w:p>
    <w:p>
      <w:pPr>
        <w:bidi/>
        <w:spacing w:after="10" w:before="0"/>
        <w:ind w:right="300"/>
        <w:jc w:val="right"/>
      </w:pPr>
      <w:r>
        <w:rPr>
          <w:rFonts w:ascii="Arial" w:cs="Arial" w:eastAsia="Arial" w:hAnsi="Arial"/>
          <w:sz w:val="21"/>
          <w:szCs w:val="21"/>
          <w:rtl/>
        </w:rPr>
        <w:t xml:space="preserve">1. ב – אלפיים ותשע</w:t>
      </w:r>
    </w:p>
    <w:p>
      <w:pPr>
        <w:bidi/>
        <w:spacing w:after="10" w:before="0"/>
        <w:ind w:right="300"/>
        <w:jc w:val="right"/>
      </w:pPr>
      <w:r>
        <w:rPr>
          <w:rFonts w:ascii="Arial" w:cs="Arial" w:eastAsia="Arial" w:hAnsi="Arial"/>
          <w:sz w:val="21"/>
          <w:szCs w:val="21"/>
          <w:rtl/>
        </w:rPr>
        <w:t xml:space="preserve">2. א – אלף תשע מאות ארבעים ושמונה</w:t>
      </w:r>
    </w:p>
    <w:p>
      <w:pPr>
        <w:bidi/>
        <w:spacing w:after="10" w:before="0"/>
        <w:ind w:right="300"/>
        <w:jc w:val="right"/>
      </w:pPr>
      <w:r>
        <w:rPr>
          <w:rFonts w:ascii="Arial" w:cs="Arial" w:eastAsia="Arial" w:hAnsi="Arial"/>
          <w:sz w:val="21"/>
          <w:szCs w:val="21"/>
          <w:rtl/>
        </w:rPr>
        <w:t xml:space="preserve">3. ב – אלף תשע מאות שישים וחמש</w:t>
      </w:r>
    </w:p>
    <w:p>
      <w:pPr>
        <w:bidi/>
        <w:spacing w:after="10" w:before="0"/>
        <w:ind w:right="300"/>
        <w:jc w:val="right"/>
      </w:pPr>
      <w:r>
        <w:rPr>
          <w:rFonts w:ascii="Arial" w:cs="Arial" w:eastAsia="Arial" w:hAnsi="Arial"/>
          <w:sz w:val="21"/>
          <w:szCs w:val="21"/>
          <w:rtl/>
        </w:rPr>
        <w:t xml:space="preserve">4. ב – עשרים ואחד</w:t>
      </w:r>
    </w:p>
    <w:p>
      <w:pPr>
        <w:bidi/>
        <w:spacing w:after="10" w:before="0"/>
        <w:ind w:right="300"/>
        <w:jc w:val="right"/>
      </w:pPr>
      <w:r>
        <w:rPr>
          <w:rFonts w:ascii="Arial" w:cs="Arial" w:eastAsia="Arial" w:hAnsi="Arial"/>
          <w:sz w:val="21"/>
          <w:szCs w:val="21"/>
          <w:rtl/>
        </w:rPr>
        <w:t xml:space="preserve">5. ב – עשרים ושתיים</w:t>
      </w:r>
    </w:p>
    <w:p>
      <w:pPr>
        <w:bidi/>
        <w:spacing w:after="10" w:before="0"/>
        <w:ind w:right="300"/>
        <w:jc w:val="right"/>
      </w:pPr>
      <w:r>
        <w:rPr>
          <w:rFonts w:ascii="Arial" w:cs="Arial" w:eastAsia="Arial" w:hAnsi="Arial"/>
          <w:sz w:val="21"/>
          <w:szCs w:val="21"/>
          <w:rtl/>
        </w:rPr>
        <w:t xml:space="preserve">6. א – חמישה עשר</w:t>
      </w:r>
    </w:p>
    <w:p>
      <w:pPr>
        <w:bidi/>
        <w:spacing w:after="20" w:before="0"/>
        <w:jc w:val="right"/>
      </w:pPr>
      <w:r>
        <w:rPr>
          <w:rFonts w:ascii="Arial" w:cs="Arial" w:eastAsia="Arial" w:hAnsi="Arial"/>
          <w:b/>
          <w:bCs/>
          <w:color w:val="6C3CE1"/>
          <w:sz w:val="24"/>
          <w:szCs w:val="24"/>
          <w:rtl/>
        </w:rPr>
        <w:t xml:space="preserve">7. נחשו ובדקו</w:t>
      </w:r>
    </w:p>
    <w:p>
      <w:pPr>
        <w:bidi/>
        <w:spacing w:after="10" w:before="0"/>
        <w:ind w:right="300"/>
        <w:jc w:val="right"/>
      </w:pPr>
      <w:r>
        <w:rPr>
          <w:rFonts w:ascii="Arial" w:cs="Arial" w:eastAsia="Arial" w:hAnsi="Arial"/>
          <w:sz w:val="21"/>
          <w:szCs w:val="21"/>
          <w:rtl/>
        </w:rPr>
        <w:t xml:space="preserve">1. ניבוי: ג · בדיקה: ב – סיכום ועמדה מסויגת של הכותב</w:t>
      </w:r>
    </w:p>
    <w:p>
      <w:pPr>
        <w:bidi/>
        <w:spacing w:after="10" w:before="0"/>
        <w:ind w:right="300"/>
        <w:jc w:val="right"/>
      </w:pPr>
      <w:r>
        <w:rPr>
          <w:rFonts w:ascii="Arial" w:cs="Arial" w:eastAsia="Arial" w:hAnsi="Arial"/>
          <w:sz w:val="21"/>
          <w:szCs w:val="21"/>
          <w:rtl/>
        </w:rPr>
        <w:t xml:space="preserve">2. ניבוי: א · בדיקה: א – האור הכחול הנפלט ממסכים</w:t>
      </w:r>
    </w:p>
    <w:p>
      <w:pPr>
        <w:bidi/>
        <w:spacing w:after="10" w:before="0"/>
        <w:ind w:right="300"/>
        <w:jc w:val="right"/>
      </w:pPr>
      <w:r>
        <w:rPr>
          <w:rFonts w:ascii="Arial" w:cs="Arial" w:eastAsia="Arial" w:hAnsi="Arial"/>
          <w:sz w:val="21"/>
          <w:szCs w:val="21"/>
          <w:rtl/>
        </w:rPr>
        <w:t xml:space="preserve">3. ניבוי: ג · בדיקה: ב – שמשחק רב בלילה קשור לעייפות בבוקר</w:t>
      </w:r>
    </w:p>
    <w:p>
      <w:pPr>
        <w:bidi/>
        <w:spacing w:after="20" w:before="0"/>
        <w:jc w:val="right"/>
      </w:pPr>
      <w:r>
        <w:rPr>
          <w:rFonts w:ascii="Arial" w:cs="Arial" w:eastAsia="Arial" w:hAnsi="Arial"/>
          <w:b/>
          <w:bCs/>
          <w:color w:val="6C3CE1"/>
          <w:sz w:val="24"/>
          <w:szCs w:val="24"/>
          <w:rtl/>
        </w:rPr>
        <w:t xml:space="preserve">8. גלגל מושגי המפתח</w:t>
      </w:r>
    </w:p>
    <w:p>
      <w:pPr>
        <w:bidi/>
        <w:spacing w:after="10" w:before="0"/>
        <w:ind w:right="300"/>
        <w:jc w:val="right"/>
      </w:pPr>
      <w:r>
        <w:rPr>
          <w:rFonts w:ascii="Arial" w:cs="Arial" w:eastAsia="Arial" w:hAnsi="Arial"/>
          <w:sz w:val="21"/>
          <w:szCs w:val="21"/>
          <w:rtl/>
        </w:rPr>
        <w:t xml:space="preserve">1. ג – מבחן אש</w:t>
      </w:r>
    </w:p>
    <w:p>
      <w:pPr>
        <w:bidi/>
        <w:spacing w:after="10" w:before="0"/>
        <w:ind w:right="300"/>
        <w:jc w:val="right"/>
      </w:pPr>
      <w:r>
        <w:rPr>
          <w:rFonts w:ascii="Arial" w:cs="Arial" w:eastAsia="Arial" w:hAnsi="Arial"/>
          <w:sz w:val="21"/>
          <w:szCs w:val="21"/>
          <w:rtl/>
        </w:rPr>
        <w:t xml:space="preserve">2. א – טיפה בים</w:t>
      </w:r>
    </w:p>
    <w:p>
      <w:pPr>
        <w:bidi/>
        <w:spacing w:after="10" w:before="0"/>
        <w:ind w:right="300"/>
        <w:jc w:val="right"/>
      </w:pPr>
      <w:r>
        <w:rPr>
          <w:rFonts w:ascii="Arial" w:cs="Arial" w:eastAsia="Arial" w:hAnsi="Arial"/>
          <w:sz w:val="21"/>
          <w:szCs w:val="21"/>
          <w:rtl/>
        </w:rPr>
        <w:t xml:space="preserve">3. ג – ס.ב.ב</w:t>
      </w:r>
    </w:p>
    <w:p>
      <w:pPr>
        <w:bidi/>
        <w:spacing w:after="10" w:before="0"/>
        <w:ind w:right="300"/>
        <w:jc w:val="right"/>
      </w:pPr>
      <w:r>
        <w:rPr>
          <w:rFonts w:ascii="Arial" w:cs="Arial" w:eastAsia="Arial" w:hAnsi="Arial"/>
          <w:sz w:val="21"/>
          <w:szCs w:val="21"/>
          <w:rtl/>
        </w:rPr>
        <w:t xml:space="preserve">4. ב – הגעה</w:t>
      </w:r>
    </w:p>
    <w:p>
      <w:pPr>
        <w:bidi/>
        <w:spacing w:after="10" w:before="0"/>
        <w:ind w:right="300"/>
        <w:jc w:val="right"/>
      </w:pPr>
      <w:r>
        <w:rPr>
          <w:rFonts w:ascii="Arial" w:cs="Arial" w:eastAsia="Arial" w:hAnsi="Arial"/>
          <w:sz w:val="21"/>
          <w:szCs w:val="21"/>
          <w:rtl/>
        </w:rPr>
        <w:t xml:space="preserve">5. א – שמא</w:t>
      </w:r>
    </w:p>
    <w:p>
      <w:pPr>
        <w:bidi/>
        <w:spacing w:after="10" w:before="0"/>
        <w:ind w:right="300"/>
        <w:jc w:val="right"/>
      </w:pPr>
      <w:r>
        <w:rPr>
          <w:rFonts w:ascii="Arial" w:cs="Arial" w:eastAsia="Arial" w:hAnsi="Arial"/>
          <w:sz w:val="21"/>
          <w:szCs w:val="21"/>
          <w:rtl/>
        </w:rPr>
        <w:t xml:space="preserve">6. ב – להוליך שולל</w:t>
      </w:r>
    </w:p>
    <w:p>
      <w:pPr>
        <w:bidi/>
        <w:spacing w:after="10" w:before="0"/>
        <w:ind w:right="300"/>
        <w:jc w:val="right"/>
      </w:pPr>
      <w:r>
        <w:rPr>
          <w:rFonts w:ascii="Arial" w:cs="Arial" w:eastAsia="Arial" w:hAnsi="Arial"/>
          <w:sz w:val="21"/>
          <w:szCs w:val="21"/>
          <w:rtl/>
        </w:rPr>
        <w:t xml:space="preserve">7. ב – כך למשל</w:t>
      </w:r>
    </w:p>
    <w:p>
      <w:pPr>
        <w:bidi/>
        <w:spacing w:after="10" w:before="0"/>
        <w:ind w:right="300"/>
        <w:jc w:val="right"/>
      </w:pPr>
      <w:r>
        <w:rPr>
          <w:rFonts w:ascii="Arial" w:cs="Arial" w:eastAsia="Arial" w:hAnsi="Arial"/>
          <w:sz w:val="21"/>
          <w:szCs w:val="21"/>
          <w:rtl/>
        </w:rPr>
        <w:t xml:space="preserve">8. א – מנגד</w:t>
      </w:r>
    </w:p>
    <w:p>
      <w:pPr>
        <w:bidi/>
        <w:spacing w:after="10" w:before="0"/>
        <w:ind w:right="300"/>
        <w:jc w:val="right"/>
      </w:pPr>
      <w:r>
        <w:rPr>
          <w:rFonts w:ascii="Arial" w:cs="Arial" w:eastAsia="Arial" w:hAnsi="Arial"/>
          <w:sz w:val="21"/>
          <w:szCs w:val="21"/>
          <w:rtl/>
        </w:rPr>
        <w:t xml:space="preserve">9. א – השליטה של כל אדם במידע האישי שלו</w:t>
      </w:r>
    </w:p>
    <w:p>
      <w:pPr>
        <w:bidi/>
        <w:spacing w:after="10" w:before="0"/>
        <w:ind w:right="300"/>
        <w:jc w:val="right"/>
      </w:pPr>
      <w:r>
        <w:rPr>
          <w:rFonts w:ascii="Arial" w:cs="Arial" w:eastAsia="Arial" w:hAnsi="Arial"/>
          <w:sz w:val="21"/>
          <w:szCs w:val="21"/>
          <w:rtl/>
        </w:rPr>
        <w:t xml:space="preserve">10. ג – כוזבת</w:t>
      </w:r>
    </w:p>
    <w:p>
      <w:pPr>
        <w:bidi/>
        <w:spacing w:after="20" w:before="0"/>
        <w:jc w:val="right"/>
      </w:pPr>
      <w:r>
        <w:rPr>
          <w:rFonts w:ascii="Arial" w:cs="Arial" w:eastAsia="Arial" w:hAnsi="Arial"/>
          <w:b/>
          <w:bCs/>
          <w:color w:val="6C3CE1"/>
          <w:sz w:val="24"/>
          <w:szCs w:val="24"/>
          <w:rtl/>
        </w:rPr>
        <w:t xml:space="preserve">9. חדר בריחה לשוני</w:t>
      </w:r>
    </w:p>
    <w:p>
      <w:pPr>
        <w:bidi/>
        <w:spacing w:after="10" w:before="0"/>
        <w:ind w:right="300"/>
        <w:jc w:val="right"/>
      </w:pPr>
      <w:r>
        <w:rPr>
          <w:rFonts w:ascii="Arial" w:cs="Arial" w:eastAsia="Arial" w:hAnsi="Arial"/>
          <w:sz w:val="21"/>
          <w:szCs w:val="21"/>
          <w:rtl/>
        </w:rPr>
        <w:t xml:space="preserve">📱 הטלפון הנעול: תוצאה · ג-נ-ן · הוסר · מורכב · קריאה ← קוד: תגובה</w:t>
      </w:r>
    </w:p>
    <w:p>
      <w:pPr>
        <w:bidi/>
        <w:spacing w:after="10" w:before="0"/>
        <w:ind w:right="300"/>
        <w:jc w:val="right"/>
      </w:pPr>
      <w:r>
        <w:rPr>
          <w:rFonts w:ascii="Arial" w:cs="Arial" w:eastAsia="Arial" w:hAnsi="Arial"/>
          <w:sz w:val="21"/>
          <w:szCs w:val="21"/>
          <w:rtl/>
        </w:rPr>
        <w:t xml:space="preserve">🚦 שבוע הבטיחות בדרכים: נהיגה · האטה · ייתכן · הגעה · חצייה ← קוד: נהיגה</w:t>
      </w:r>
    </w:p>
    <w:p>
      <w:pPr>
        <w:bidi/>
        <w:spacing w:after="10" w:before="0"/>
        <w:ind w:right="300"/>
        <w:jc w:val="right"/>
      </w:pPr>
      <w:r>
        <w:rPr>
          <w:rFonts w:ascii="Arial" w:cs="Arial" w:eastAsia="Arial" w:hAnsi="Arial"/>
          <w:sz w:val="21"/>
          <w:szCs w:val="21"/>
          <w:rtl/>
        </w:rPr>
        <w:t xml:space="preserve">🌾 חג הסיגד – מסע וכיסופים: כיסופים · ממלכתי · ירושלים · סגידה · עלייה ← קוד: כמיהה</w:t>
      </w:r>
    </w:p>
    <w:p>
      <w:pPr>
        <w:bidi/>
        <w:spacing w:after="20" w:before="0"/>
        <w:jc w:val="right"/>
      </w:pPr>
      <w:r>
        <w:rPr>
          <w:rFonts w:ascii="Arial" w:cs="Arial" w:eastAsia="Arial" w:hAnsi="Arial"/>
          <w:b/>
          <w:bCs/>
          <w:color w:val="6C3CE1"/>
          <w:sz w:val="24"/>
          <w:szCs w:val="24"/>
          <w:rtl/>
        </w:rPr>
        <w:t xml:space="preserve">10. נפש תאומה</w:t>
      </w:r>
    </w:p>
    <w:p>
      <w:pPr>
        <w:bidi/>
        <w:spacing w:after="10" w:before="0"/>
        <w:ind w:right="300"/>
        <w:jc w:val="right"/>
      </w:pPr>
      <w:r>
        <w:rPr>
          <w:rFonts w:ascii="Arial" w:cs="Arial" w:eastAsia="Arial" w:hAnsi="Arial"/>
          <w:sz w:val="21"/>
          <w:szCs w:val="21"/>
          <w:rtl/>
        </w:rPr>
        <w:t xml:space="preserve">אין תשובה אחת נכונה – זו פעילות שיח.</w:t>
      </w:r>
    </w:p>
    <w:p>
      <w:pPr>
        <w:bidi/>
        <w:spacing w:after="20" w:before="0"/>
        <w:jc w:val="right"/>
      </w:pPr>
      <w:r>
        <w:rPr>
          <w:rFonts w:ascii="Arial" w:cs="Arial" w:eastAsia="Arial" w:hAnsi="Arial"/>
          <w:b/>
          <w:bCs/>
          <w:color w:val="6C3CE1"/>
          <w:sz w:val="24"/>
          <w:szCs w:val="24"/>
          <w:rtl/>
        </w:rPr>
        <w:t xml:space="preserve">11. משפט בורח</w:t>
      </w:r>
    </w:p>
    <w:p>
      <w:pPr>
        <w:bidi/>
        <w:spacing w:after="10" w:before="0"/>
        <w:ind w:right="300"/>
        <w:jc w:val="right"/>
      </w:pPr>
      <w:r>
        <w:rPr>
          <w:rFonts w:ascii="Arial" w:cs="Arial" w:eastAsia="Arial" w:hAnsi="Arial"/>
          <w:sz w:val="21"/>
          <w:szCs w:val="21"/>
          <w:rtl/>
        </w:rPr>
        <w:t xml:space="preserve">1. מחקרים מראים שבני נוער שישנים מעט מתקשים להתרכז בשיעורים.</w:t>
      </w:r>
    </w:p>
    <w:p>
      <w:pPr>
        <w:bidi/>
        <w:spacing w:after="10" w:before="0"/>
        <w:ind w:right="300"/>
        <w:jc w:val="right"/>
      </w:pPr>
      <w:r>
        <w:rPr>
          <w:rFonts w:ascii="Arial" w:cs="Arial" w:eastAsia="Arial" w:hAnsi="Arial"/>
          <w:sz w:val="21"/>
          <w:szCs w:val="21"/>
          <w:rtl/>
        </w:rPr>
        <w:t xml:space="preserve">2. אף על פי שהרשתות החברתיות מקרבות בין אנשים, הן עלולות גם לגרום לבדידות.</w:t>
      </w:r>
    </w:p>
    <w:p>
      <w:pPr>
        <w:bidi/>
        <w:spacing w:after="10" w:before="0"/>
        <w:ind w:right="300"/>
        <w:jc w:val="right"/>
      </w:pPr>
      <w:r>
        <w:rPr>
          <w:rFonts w:ascii="Arial" w:cs="Arial" w:eastAsia="Arial" w:hAnsi="Arial"/>
          <w:sz w:val="21"/>
          <w:szCs w:val="21"/>
          <w:rtl/>
        </w:rPr>
        <w:t xml:space="preserve">3. הוועדה החליטה לדחות את הטקס משום שרוב התלמידים נמצאים בטיול.</w:t>
      </w:r>
    </w:p>
    <w:p>
      <w:pPr>
        <w:bidi/>
        <w:spacing w:after="10" w:before="0"/>
        <w:ind w:right="300"/>
        <w:jc w:val="right"/>
      </w:pPr>
      <w:r>
        <w:rPr>
          <w:rFonts w:ascii="Arial" w:cs="Arial" w:eastAsia="Arial" w:hAnsi="Arial"/>
          <w:sz w:val="21"/>
          <w:szCs w:val="21"/>
          <w:rtl/>
        </w:rPr>
        <w:t xml:space="preserve">4. התלמידה שזכתה בתחרות הכתיבה הקריאה את הסיפור שלה בפני כל השכבה.</w:t>
      </w:r>
    </w:p>
    <w:p>
      <w:pPr>
        <w:bidi/>
        <w:spacing w:after="10" w:before="0"/>
        <w:ind w:right="300"/>
        <w:jc w:val="right"/>
      </w:pPr>
      <w:r>
        <w:rPr>
          <w:rFonts w:ascii="Arial" w:cs="Arial" w:eastAsia="Arial" w:hAnsi="Arial"/>
          <w:sz w:val="21"/>
          <w:szCs w:val="21"/>
          <w:rtl/>
        </w:rPr>
        <w:t xml:space="preserve">5. כדי לזהות ידיעה כוזבת, יש לבדוק מי פרסם אותה ומתי.</w:t>
      </w:r>
    </w:p>
    <w:p>
      <w:pPr>
        <w:bidi/>
        <w:spacing w:after="10" w:before="0"/>
        <w:ind w:right="300"/>
        <w:jc w:val="right"/>
      </w:pPr>
      <w:r>
        <w:rPr>
          <w:rFonts w:ascii="Arial" w:cs="Arial" w:eastAsia="Arial" w:hAnsi="Arial"/>
          <w:sz w:val="21"/>
          <w:szCs w:val="21"/>
          <w:rtl/>
        </w:rPr>
        <w:t xml:space="preserve">6. הכותבת טוענת כי חובה ללמד אוריינות דיגיטלית כבר בבית הספר היסודי.</w:t>
      </w:r>
    </w:p>
    <w:p>
      <w:pPr>
        <w:bidi/>
        <w:spacing w:after="20" w:before="0"/>
        <w:jc w:val="right"/>
      </w:pPr>
      <w:r>
        <w:rPr>
          <w:rFonts w:ascii="Arial" w:cs="Arial" w:eastAsia="Arial" w:hAnsi="Arial"/>
          <w:b/>
          <w:bCs/>
          <w:color w:val="6C3CE1"/>
          <w:sz w:val="24"/>
          <w:szCs w:val="24"/>
          <w:rtl/>
        </w:rPr>
        <w:t xml:space="preserve">12. המשלב הנכון</w:t>
      </w:r>
    </w:p>
    <w:p>
      <w:pPr>
        <w:bidi/>
        <w:spacing w:after="10" w:before="0"/>
        <w:ind w:right="300"/>
        <w:jc w:val="right"/>
      </w:pPr>
      <w:r>
        <w:rPr>
          <w:rFonts w:ascii="Arial" w:cs="Arial" w:eastAsia="Arial" w:hAnsi="Arial"/>
          <w:sz w:val="21"/>
          <w:szCs w:val="21"/>
          <w:rtl/>
        </w:rPr>
        <w:t xml:space="preserve">1. ג – ברצוני לבקש הארכה להגשת העבודה.</w:t>
      </w:r>
    </w:p>
    <w:p>
      <w:pPr>
        <w:bidi/>
        <w:spacing w:after="10" w:before="0"/>
        <w:ind w:right="300"/>
        <w:jc w:val="right"/>
      </w:pPr>
      <w:r>
        <w:rPr>
          <w:rFonts w:ascii="Arial" w:cs="Arial" w:eastAsia="Arial" w:hAnsi="Arial"/>
          <w:sz w:val="21"/>
          <w:szCs w:val="21"/>
          <w:rtl/>
        </w:rPr>
        <w:t xml:space="preserve">2. ב – כיצד ניתן לפתור את הבעיה?</w:t>
      </w:r>
    </w:p>
    <w:p>
      <w:pPr>
        <w:bidi/>
        <w:spacing w:after="10" w:before="0"/>
        <w:ind w:right="300"/>
        <w:jc w:val="right"/>
      </w:pPr>
      <w:r>
        <w:rPr>
          <w:rFonts w:ascii="Arial" w:cs="Arial" w:eastAsia="Arial" w:hAnsi="Arial"/>
          <w:sz w:val="21"/>
          <w:szCs w:val="21"/>
          <w:rtl/>
        </w:rPr>
        <w:t xml:space="preserve">3. ג – ייתכן שהבחינה תידחה בשבוע.</w:t>
      </w:r>
    </w:p>
    <w:p>
      <w:pPr>
        <w:bidi/>
        <w:spacing w:after="10" w:before="0"/>
        <w:ind w:right="300"/>
        <w:jc w:val="right"/>
      </w:pPr>
      <w:r>
        <w:rPr>
          <w:rFonts w:ascii="Arial" w:cs="Arial" w:eastAsia="Arial" w:hAnsi="Arial"/>
          <w:sz w:val="21"/>
          <w:szCs w:val="21"/>
          <w:rtl/>
        </w:rPr>
        <w:t xml:space="preserve">4. ג – עקב הגשם נדחה הטיול.</w:t>
      </w:r>
    </w:p>
    <w:p>
      <w:pPr>
        <w:bidi/>
        <w:spacing w:after="10" w:before="0"/>
        <w:ind w:right="300"/>
        <w:jc w:val="right"/>
      </w:pPr>
      <w:r>
        <w:rPr>
          <w:rFonts w:ascii="Arial" w:cs="Arial" w:eastAsia="Arial" w:hAnsi="Arial"/>
          <w:sz w:val="21"/>
          <w:szCs w:val="21"/>
          <w:rtl/>
        </w:rPr>
        <w:t xml:space="preserve">5. ב – נוסף על כך, יש להביא ציוד מגן.</w:t>
      </w:r>
    </w:p>
    <w:p>
      <w:pPr>
        <w:bidi/>
        <w:spacing w:after="10" w:before="0"/>
        <w:ind w:right="300"/>
        <w:jc w:val="right"/>
      </w:pPr>
      <w:r>
        <w:rPr>
          <w:rFonts w:ascii="Arial" w:cs="Arial" w:eastAsia="Arial" w:hAnsi="Arial"/>
          <w:sz w:val="21"/>
          <w:szCs w:val="21"/>
          <w:rtl/>
        </w:rPr>
        <w:t xml:space="preserve">6. ג – אינני יודע מה אירע שם.</w:t>
      </w:r>
    </w:p>
    <w:p>
      <w:pPr>
        <w:bidi/>
        <w:spacing w:after="20" w:before="0"/>
        <w:jc w:val="right"/>
      </w:pPr>
      <w:r>
        <w:rPr>
          <w:rFonts w:ascii="Arial" w:cs="Arial" w:eastAsia="Arial" w:hAnsi="Arial"/>
          <w:b/>
          <w:bCs/>
          <w:color w:val="6C3CE1"/>
          <w:sz w:val="24"/>
          <w:szCs w:val="24"/>
          <w:rtl/>
        </w:rPr>
        <w:t xml:space="preserve">13. מתקנים את הרובוט</w:t>
      </w:r>
    </w:p>
    <w:p>
      <w:pPr>
        <w:bidi/>
        <w:spacing w:after="10" w:before="0"/>
        <w:ind w:right="300"/>
        <w:jc w:val="right"/>
      </w:pPr>
      <w:r>
        <w:rPr>
          <w:rFonts w:ascii="Arial" w:cs="Arial" w:eastAsia="Arial" w:hAnsi="Arial"/>
          <w:sz w:val="21"/>
          <w:szCs w:val="21"/>
          <w:rtl/>
        </w:rPr>
        <w:t xml:space="preserve">1. ג – ואחד</w:t>
      </w:r>
    </w:p>
    <w:p>
      <w:pPr>
        <w:bidi/>
        <w:spacing w:after="10" w:before="0"/>
        <w:ind w:right="300"/>
        <w:jc w:val="right"/>
      </w:pPr>
      <w:r>
        <w:rPr>
          <w:rFonts w:ascii="Arial" w:cs="Arial" w:eastAsia="Arial" w:hAnsi="Arial"/>
          <w:sz w:val="21"/>
          <w:szCs w:val="21"/>
          <w:rtl/>
        </w:rPr>
        <w:t xml:space="preserve">2. ב – וחמש</w:t>
      </w:r>
    </w:p>
    <w:p>
      <w:pPr>
        <w:bidi/>
        <w:spacing w:after="10" w:before="0"/>
        <w:ind w:right="300"/>
        <w:jc w:val="right"/>
      </w:pPr>
      <w:r>
        <w:rPr>
          <w:rFonts w:ascii="Arial" w:cs="Arial" w:eastAsia="Arial" w:hAnsi="Arial"/>
          <w:sz w:val="21"/>
          <w:szCs w:val="21"/>
          <w:rtl/>
        </w:rPr>
        <w:t xml:space="preserve">3. ג – הודיעה</w:t>
      </w:r>
    </w:p>
    <w:p>
      <w:pPr>
        <w:bidi/>
        <w:spacing w:after="10" w:before="0"/>
        <w:ind w:right="300"/>
        <w:jc w:val="right"/>
      </w:pPr>
      <w:r>
        <w:rPr>
          <w:rFonts w:ascii="Arial" w:cs="Arial" w:eastAsia="Arial" w:hAnsi="Arial"/>
          <w:sz w:val="21"/>
          <w:szCs w:val="21"/>
          <w:rtl/>
        </w:rPr>
        <w:t xml:space="preserve">4. ג – מראים</w:t>
      </w:r>
    </w:p>
    <w:p>
      <w:pPr>
        <w:bidi/>
        <w:spacing w:after="10" w:before="0"/>
        <w:ind w:right="300"/>
        <w:jc w:val="right"/>
      </w:pPr>
      <w:r>
        <w:rPr>
          <w:rFonts w:ascii="Arial" w:cs="Arial" w:eastAsia="Arial" w:hAnsi="Arial"/>
          <w:sz w:val="21"/>
          <w:szCs w:val="21"/>
          <w:rtl/>
        </w:rPr>
        <w:t xml:space="preserve">5. ב – אחת</w:t>
      </w:r>
    </w:p>
    <w:p>
      <w:pPr>
        <w:bidi/>
        <w:spacing w:after="10" w:before="0"/>
        <w:ind w:right="300"/>
        <w:jc w:val="right"/>
      </w:pPr>
      <w:r>
        <w:rPr>
          <w:rFonts w:ascii="Arial" w:cs="Arial" w:eastAsia="Arial" w:hAnsi="Arial"/>
          <w:sz w:val="21"/>
          <w:szCs w:val="21"/>
          <w:rtl/>
        </w:rPr>
        <w:t xml:space="preserve">6. ג – ולהחזירו</w:t>
      </w:r>
    </w:p>
    <w:p>
      <w:pPr>
        <w:bidi/>
        <w:spacing w:after="20" w:before="0"/>
        <w:jc w:val="right"/>
      </w:pPr>
      <w:r>
        <w:rPr>
          <w:rFonts w:ascii="Arial" w:cs="Arial" w:eastAsia="Arial" w:hAnsi="Arial"/>
          <w:b/>
          <w:bCs/>
          <w:color w:val="6C3CE1"/>
          <w:sz w:val="24"/>
          <w:szCs w:val="24"/>
          <w:rtl/>
        </w:rPr>
        <w:t xml:space="preserve">14. סיפור בקובייה</w:t>
      </w:r>
    </w:p>
    <w:p>
      <w:pPr>
        <w:bidi/>
        <w:spacing w:after="10" w:before="0"/>
        <w:ind w:right="300"/>
        <w:jc w:val="right"/>
      </w:pPr>
      <w:r>
        <w:rPr>
          <w:rFonts w:ascii="Arial" w:cs="Arial" w:eastAsia="Arial" w:hAnsi="Arial"/>
          <w:sz w:val="21"/>
          <w:szCs w:val="21"/>
          <w:rtl/>
        </w:rPr>
        <w:t xml:space="preserve">כתיבה חופשית – אין מפתח.</w:t>
      </w:r>
    </w:p>
    <w:p>
      <w:pPr>
        <w:bidi/>
        <w:spacing w:after="20" w:before="0"/>
        <w:jc w:val="right"/>
      </w:pPr>
      <w:r>
        <w:rPr>
          <w:rFonts w:ascii="Arial" w:cs="Arial" w:eastAsia="Arial" w:hAnsi="Arial"/>
          <w:b/>
          <w:bCs/>
          <w:color w:val="6C3CE1"/>
          <w:sz w:val="24"/>
          <w:szCs w:val="24"/>
          <w:rtl/>
        </w:rPr>
        <w:t xml:space="preserve">15. מילות קישור במסלול</w:t>
      </w:r>
    </w:p>
    <w:p>
      <w:pPr>
        <w:bidi/>
        <w:spacing w:after="10" w:before="0"/>
        <w:ind w:right="300"/>
        <w:jc w:val="right"/>
      </w:pPr>
      <w:r>
        <w:rPr>
          <w:rFonts w:ascii="Arial" w:cs="Arial" w:eastAsia="Arial" w:hAnsi="Arial"/>
          <w:sz w:val="21"/>
          <w:szCs w:val="21"/>
          <w:rtl/>
        </w:rPr>
        <w:t xml:space="preserve">1. ב – אף על פי</w:t>
      </w:r>
    </w:p>
    <w:p>
      <w:pPr>
        <w:bidi/>
        <w:spacing w:after="10" w:before="0"/>
        <w:ind w:right="300"/>
        <w:jc w:val="right"/>
      </w:pPr>
      <w:r>
        <w:rPr>
          <w:rFonts w:ascii="Arial" w:cs="Arial" w:eastAsia="Arial" w:hAnsi="Arial"/>
          <w:sz w:val="21"/>
          <w:szCs w:val="21"/>
          <w:rtl/>
        </w:rPr>
        <w:t xml:space="preserve">2. ב – עקב</w:t>
      </w:r>
    </w:p>
    <w:p>
      <w:pPr>
        <w:bidi/>
        <w:spacing w:after="10" w:before="0"/>
        <w:ind w:right="300"/>
        <w:jc w:val="right"/>
      </w:pPr>
      <w:r>
        <w:rPr>
          <w:rFonts w:ascii="Arial" w:cs="Arial" w:eastAsia="Arial" w:hAnsi="Arial"/>
          <w:sz w:val="21"/>
          <w:szCs w:val="21"/>
          <w:rtl/>
        </w:rPr>
        <w:t xml:space="preserve">3. ב – הואיל ו</w:t>
      </w:r>
    </w:p>
    <w:p>
      <w:pPr>
        <w:bidi/>
        <w:spacing w:after="10" w:before="0"/>
        <w:ind w:right="300"/>
        <w:jc w:val="right"/>
      </w:pPr>
      <w:r>
        <w:rPr>
          <w:rFonts w:ascii="Arial" w:cs="Arial" w:eastAsia="Arial" w:hAnsi="Arial"/>
          <w:sz w:val="21"/>
          <w:szCs w:val="21"/>
          <w:rtl/>
        </w:rPr>
        <w:t xml:space="preserve">4. ג – לפיכך</w:t>
      </w:r>
    </w:p>
    <w:p>
      <w:pPr>
        <w:bidi/>
        <w:spacing w:after="10" w:before="0"/>
        <w:ind w:right="300"/>
        <w:jc w:val="right"/>
      </w:pPr>
      <w:r>
        <w:rPr>
          <w:rFonts w:ascii="Arial" w:cs="Arial" w:eastAsia="Arial" w:hAnsi="Arial"/>
          <w:sz w:val="21"/>
          <w:szCs w:val="21"/>
          <w:rtl/>
        </w:rPr>
        <w:t xml:space="preserve">5. ב – מאידך</w:t>
      </w:r>
    </w:p>
    <w:p>
      <w:pPr>
        <w:bidi/>
        <w:spacing w:after="10" w:before="0"/>
        <w:ind w:right="300"/>
        <w:jc w:val="right"/>
      </w:pPr>
      <w:r>
        <w:rPr>
          <w:rFonts w:ascii="Arial" w:cs="Arial" w:eastAsia="Arial" w:hAnsi="Arial"/>
          <w:sz w:val="21"/>
          <w:szCs w:val="21"/>
          <w:rtl/>
        </w:rPr>
        <w:t xml:space="preserve">6. ג – כמו כן</w:t>
      </w:r>
    </w:p>
    <w:p>
      <w:pPr>
        <w:bidi/>
        <w:spacing w:after="20" w:before="0"/>
        <w:jc w:val="right"/>
      </w:pPr>
      <w:r>
        <w:rPr>
          <w:rFonts w:ascii="Arial" w:cs="Arial" w:eastAsia="Arial" w:hAnsi="Arial"/>
          <w:b/>
          <w:bCs/>
          <w:color w:val="6C3CE1"/>
          <w:sz w:val="24"/>
          <w:szCs w:val="24"/>
          <w:rtl/>
        </w:rPr>
        <w:t xml:space="preserve">16. עברית של יום־יום</w:t>
      </w:r>
    </w:p>
    <w:p>
      <w:pPr>
        <w:bidi/>
        <w:spacing w:after="10" w:before="0"/>
        <w:ind w:right="300"/>
        <w:jc w:val="right"/>
      </w:pPr>
      <w:r>
        <w:rPr>
          <w:rFonts w:ascii="Arial" w:cs="Arial" w:eastAsia="Arial" w:hAnsi="Arial"/>
          <w:sz w:val="21"/>
          <w:szCs w:val="21"/>
          <w:rtl/>
        </w:rPr>
        <w:t xml:space="preserve">1. ב – הנני / אני בזאת</w:t>
      </w:r>
    </w:p>
    <w:p>
      <w:pPr>
        <w:bidi/>
        <w:spacing w:after="10" w:before="0"/>
        <w:ind w:right="300"/>
        <w:jc w:val="right"/>
      </w:pPr>
      <w:r>
        <w:rPr>
          <w:rFonts w:ascii="Arial" w:cs="Arial" w:eastAsia="Arial" w:hAnsi="Arial"/>
          <w:sz w:val="21"/>
          <w:szCs w:val="21"/>
          <w:rtl/>
        </w:rPr>
        <w:t xml:space="preserve">2. א – לא לאכול 12 שעות לפני הבדיקה</w:t>
      </w:r>
    </w:p>
    <w:p>
      <w:pPr>
        <w:bidi/>
        <w:spacing w:after="10" w:before="0"/>
        <w:ind w:right="300"/>
        <w:jc w:val="right"/>
      </w:pPr>
      <w:r>
        <w:rPr>
          <w:rFonts w:ascii="Arial" w:cs="Arial" w:eastAsia="Arial" w:hAnsi="Arial"/>
          <w:sz w:val="21"/>
          <w:szCs w:val="21"/>
          <w:rtl/>
        </w:rPr>
        <w:t xml:space="preserve">3. ג – מהיום שבו הוגשה הבקשה</w:t>
      </w:r>
    </w:p>
    <w:p>
      <w:pPr>
        <w:bidi/>
        <w:spacing w:after="10" w:before="0"/>
        <w:ind w:right="300"/>
        <w:jc w:val="right"/>
      </w:pPr>
      <w:r>
        <w:rPr>
          <w:rFonts w:ascii="Arial" w:cs="Arial" w:eastAsia="Arial" w:hAnsi="Arial"/>
          <w:sz w:val="21"/>
          <w:szCs w:val="21"/>
          <w:rtl/>
        </w:rPr>
        <w:t xml:space="preserve">4. ב – ניסיון יעזור אך אינו חובה</w:t>
      </w:r>
    </w:p>
    <w:p>
      <w:pPr>
        <w:bidi/>
        <w:spacing w:after="10" w:before="0"/>
        <w:ind w:right="300"/>
        <w:jc w:val="right"/>
      </w:pPr>
      <w:r>
        <w:rPr>
          <w:rFonts w:ascii="Arial" w:cs="Arial" w:eastAsia="Arial" w:hAnsi="Arial"/>
          <w:sz w:val="21"/>
          <w:szCs w:val="21"/>
          <w:rtl/>
        </w:rPr>
        <w:t xml:space="preserve">5. א – לבדוק אם ההודעה פורסמה במקור רשמי</w:t>
      </w:r>
    </w:p>
    <w:p>
      <w:pPr>
        <w:bidi/>
        <w:spacing w:after="10" w:before="0"/>
        <w:ind w:right="300"/>
        <w:jc w:val="right"/>
      </w:pPr>
      <w:r>
        <w:rPr>
          <w:rFonts w:ascii="Arial" w:cs="Arial" w:eastAsia="Arial" w:hAnsi="Arial"/>
          <w:sz w:val="21"/>
          <w:szCs w:val="21"/>
          <w:rtl/>
        </w:rPr>
        <w:t xml:space="preserve">6. א – מסמך המוכיח את הטענה</w:t>
      </w:r>
    </w:p>
    <w:p>
      <w:pPr>
        <w:bidi/>
        <w:spacing w:after="20" w:before="0"/>
        <w:jc w:val="right"/>
      </w:pPr>
      <w:r>
        <w:rPr>
          <w:rFonts w:ascii="Arial" w:cs="Arial" w:eastAsia="Arial" w:hAnsi="Arial"/>
          <w:b/>
          <w:bCs/>
          <w:color w:val="6C3CE1"/>
          <w:sz w:val="24"/>
          <w:szCs w:val="24"/>
          <w:rtl/>
        </w:rPr>
        <w:t xml:space="preserve">17. ויכוח בזק</w:t>
      </w:r>
    </w:p>
    <w:p>
      <w:pPr>
        <w:bidi/>
        <w:spacing w:after="10" w:before="0"/>
        <w:ind w:right="300"/>
        <w:jc w:val="right"/>
      </w:pPr>
      <w:r>
        <w:rPr>
          <w:rFonts w:ascii="Arial" w:cs="Arial" w:eastAsia="Arial" w:hAnsi="Arial"/>
          <w:sz w:val="21"/>
          <w:szCs w:val="21"/>
          <w:rtl/>
        </w:rPr>
        <w:t xml:space="preserve">1. נגד</w:t>
      </w:r>
    </w:p>
    <w:p>
      <w:pPr>
        <w:bidi/>
        <w:spacing w:after="10" w:before="0"/>
        <w:ind w:right="300"/>
        <w:jc w:val="right"/>
      </w:pPr>
      <w:r>
        <w:rPr>
          <w:rFonts w:ascii="Arial" w:cs="Arial" w:eastAsia="Arial" w:hAnsi="Arial"/>
          <w:sz w:val="21"/>
          <w:szCs w:val="21"/>
          <w:rtl/>
        </w:rPr>
        <w:t xml:space="preserve">2. נגד</w:t>
      </w:r>
    </w:p>
    <w:p>
      <w:pPr>
        <w:bidi/>
        <w:spacing w:after="10" w:before="0"/>
        <w:ind w:right="300"/>
        <w:jc w:val="right"/>
      </w:pPr>
      <w:r>
        <w:rPr>
          <w:rFonts w:ascii="Arial" w:cs="Arial" w:eastAsia="Arial" w:hAnsi="Arial"/>
          <w:sz w:val="21"/>
          <w:szCs w:val="21"/>
          <w:rtl/>
        </w:rPr>
        <w:t xml:space="preserve">3. בעד</w:t>
      </w:r>
    </w:p>
    <w:p>
      <w:pPr>
        <w:bidi/>
        <w:spacing w:after="10" w:before="0"/>
        <w:ind w:right="300"/>
        <w:jc w:val="right"/>
      </w:pPr>
      <w:r>
        <w:rPr>
          <w:rFonts w:ascii="Arial" w:cs="Arial" w:eastAsia="Arial" w:hAnsi="Arial"/>
          <w:sz w:val="21"/>
          <w:szCs w:val="21"/>
          <w:rtl/>
        </w:rPr>
        <w:t xml:space="preserve">4. בעד</w:t>
      </w:r>
    </w:p>
    <w:sectPr>
      <w:headerReference w:type="default" r:id="rId7"/>
      <w:footerReference w:type="default" r:id="rId8"/>
      <w:pgSz w:w="11906" w:h="16838" w:orient="portrait"/>
      <w:pgMar w:top="900" w:right="900" w:bottom="900" w:left="9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6B6585"/>
        <w:sz w:val="16"/>
        <w:szCs w:val="16"/>
        <w:rtl/>
      </w:rPr>
      <w:t xml:space="preserve">יצרה: רוית ראש בן ישי  ·  עמוד </w:t>
    </w:r>
    <w:r>
      <w:rPr>
        <w:rFonts w:ascii="Arial" w:cs="Arial" w:eastAsia="Arial" w:hAnsi="Arial"/>
        <w:color w:val="6B658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Arial" w:cs="Arial" w:eastAsia="Arial" w:hAnsi="Arial"/>
        <w:b/>
        <w:bCs/>
        <w:color w:val="3B2A8C"/>
        <w:sz w:val="20"/>
        <w:szCs w:val="20"/>
        <w:rtl/>
      </w:rPr>
      <w:t xml:space="preserve">  🌈 עברית לכולם · 🎓 חט״ע י׳–י״ב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ede4bbabdda7315ee61b1311758f9d23777733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עברית לכולם – 🎓 חט״ע י׳–י״ב</dc:title>
  <dc:creator>רוית ראש בן ישי</dc:creator>
  <cp:lastModifiedBy>Un-named</cp:lastModifiedBy>
  <cp:revision>1</cp:revision>
  <dcterms:created xsi:type="dcterms:W3CDTF">2026-10-30T07:58:09.557Z</dcterms:created>
  <dcterms:modified xsi:type="dcterms:W3CDTF">2026-10-30T07:58:09.557Z</dcterms:modified>
</cp:coreProperties>
</file>

<file path=docProps/custom.xml><?xml version="1.0" encoding="utf-8"?>
<Properties xmlns="http://schemas.openxmlformats.org/officeDocument/2006/custom-properties" xmlns:vt="http://schemas.openxmlformats.org/officeDocument/2006/docPropsVTypes"/>
</file>